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7C0B83" w:rsidTr="004631BA">
        <w:tc>
          <w:tcPr>
            <w:tcW w:w="4140" w:type="dxa"/>
            <w:vAlign w:val="center"/>
          </w:tcPr>
          <w:p w:rsidR="007D4F3A" w:rsidRPr="007C0B83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 xml:space="preserve">                          </w:t>
            </w:r>
          </w:p>
          <w:p w:rsidR="007D4F3A" w:rsidRPr="007C0B83" w:rsidRDefault="007D4F3A" w:rsidP="004631BA">
            <w:pPr>
              <w:ind w:left="-108" w:right="-365"/>
              <w:rPr>
                <w:sz w:val="18"/>
                <w:szCs w:val="18"/>
              </w:rPr>
            </w:pPr>
          </w:p>
          <w:p w:rsidR="007D4F3A" w:rsidRPr="007C0B83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7D4F3A" w:rsidRPr="007C0B83" w:rsidRDefault="007D4F3A" w:rsidP="004631BA">
            <w:pPr>
              <w:ind w:right="-365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7C0B83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АДМИНИСТРАЦИЯ</w:t>
            </w:r>
          </w:p>
          <w:p w:rsidR="007D4F3A" w:rsidRPr="007C0B83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7C0B83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7C0B83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7C0B83" w:rsidRDefault="007D4F3A" w:rsidP="004631BA">
            <w:pPr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 xml:space="preserve">Индекс 385132,  п. Энем </w:t>
            </w:r>
          </w:p>
          <w:p w:rsidR="007D4F3A" w:rsidRPr="007C0B83" w:rsidRDefault="007D4F3A" w:rsidP="004631BA">
            <w:pPr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ул. Чкалова,13</w:t>
            </w:r>
          </w:p>
          <w:p w:rsidR="007D4F3A" w:rsidRPr="007C0B83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7D4F3A" w:rsidRPr="007C0B83" w:rsidRDefault="00F35FB6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162560</wp:posOffset>
                  </wp:positionV>
                  <wp:extent cx="752475" cy="75247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BA0F24" w:rsidRDefault="00BA0F24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BA0F24" w:rsidRDefault="00BA0F24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7C0B83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АДЫГЭ РЕСПУБЛИК</w:t>
            </w:r>
          </w:p>
          <w:p w:rsidR="007D4F3A" w:rsidRPr="007C0B83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Pr="007C0B83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МУНИЦИПАЛЬНЭ ЗЭХЭТ</w:t>
            </w:r>
          </w:p>
          <w:p w:rsidR="007D4F3A" w:rsidRPr="007C0B83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«ИНЭМ  КЪЭЛЭ  Т</w:t>
            </w:r>
            <w:r w:rsidRPr="007C0B83">
              <w:rPr>
                <w:sz w:val="18"/>
                <w:szCs w:val="18"/>
                <w:lang w:val="en-US"/>
              </w:rPr>
              <w:t>I</w:t>
            </w:r>
            <w:r w:rsidRPr="007C0B83">
              <w:rPr>
                <w:sz w:val="18"/>
                <w:szCs w:val="18"/>
              </w:rPr>
              <w:t>ЫСЫП</w:t>
            </w:r>
            <w:r w:rsidRPr="007C0B83">
              <w:rPr>
                <w:sz w:val="18"/>
                <w:szCs w:val="18"/>
                <w:lang w:val="en-US"/>
              </w:rPr>
              <w:t>I</w:t>
            </w:r>
            <w:r w:rsidRPr="007C0B83">
              <w:rPr>
                <w:sz w:val="18"/>
                <w:szCs w:val="18"/>
              </w:rPr>
              <w:t>Э»</w:t>
            </w:r>
          </w:p>
          <w:p w:rsidR="007D4F3A" w:rsidRPr="007C0B83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ИАДМИНИСТРАЦИЙ</w:t>
            </w:r>
          </w:p>
          <w:p w:rsidR="007D4F3A" w:rsidRPr="007C0B83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7C0B83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Индекс 385132,  п. Энем</w:t>
            </w:r>
          </w:p>
          <w:p w:rsidR="007D4F3A" w:rsidRPr="007C0B83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ур. Чкаловэм ыц</w:t>
            </w:r>
            <w:r w:rsidRPr="007C0B83">
              <w:rPr>
                <w:sz w:val="18"/>
                <w:szCs w:val="18"/>
                <w:lang w:val="en-US"/>
              </w:rPr>
              <w:t>I</w:t>
            </w:r>
            <w:r w:rsidRPr="007C0B83">
              <w:rPr>
                <w:sz w:val="18"/>
                <w:szCs w:val="18"/>
              </w:rPr>
              <w:t>эк</w:t>
            </w:r>
            <w:r w:rsidRPr="007C0B83">
              <w:rPr>
                <w:sz w:val="18"/>
                <w:szCs w:val="18"/>
                <w:lang w:val="en-US"/>
              </w:rPr>
              <w:t>I</w:t>
            </w:r>
            <w:r w:rsidRPr="007C0B83">
              <w:rPr>
                <w:sz w:val="18"/>
                <w:szCs w:val="18"/>
              </w:rPr>
              <w:t>э щытыр, 13</w:t>
            </w:r>
          </w:p>
          <w:p w:rsidR="007D4F3A" w:rsidRPr="007C0B83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7C0B83">
              <w:rPr>
                <w:sz w:val="18"/>
                <w:szCs w:val="18"/>
              </w:rPr>
              <w:t>(887771) 43-4-32; (87771) 44-2-71</w:t>
            </w:r>
          </w:p>
        </w:tc>
      </w:tr>
    </w:tbl>
    <w:p w:rsidR="007D4F3A" w:rsidRPr="007C0B83" w:rsidRDefault="007D4F3A" w:rsidP="007D4F3A">
      <w:pPr>
        <w:pBdr>
          <w:bottom w:val="double" w:sz="12" w:space="1" w:color="auto"/>
        </w:pBdr>
        <w:ind w:left="-851" w:right="-383" w:firstLine="851"/>
        <w:rPr>
          <w:sz w:val="18"/>
          <w:szCs w:val="18"/>
        </w:rPr>
      </w:pPr>
      <w:r w:rsidRPr="007C0B83">
        <w:rPr>
          <w:b/>
          <w:sz w:val="18"/>
          <w:szCs w:val="18"/>
        </w:rPr>
        <w:t xml:space="preserve">                                                    </w:t>
      </w:r>
      <w:r w:rsidRPr="007C0B83">
        <w:rPr>
          <w:sz w:val="18"/>
          <w:szCs w:val="18"/>
        </w:rPr>
        <w:t xml:space="preserve"> </w:t>
      </w:r>
    </w:p>
    <w:p w:rsidR="00BF372F" w:rsidRPr="00F34494" w:rsidRDefault="00BF372F" w:rsidP="00755DFA">
      <w:pPr>
        <w:pStyle w:val="1"/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7C0B83" w:rsidRDefault="00BF372F" w:rsidP="00BF372F">
      <w:pPr>
        <w:jc w:val="both"/>
      </w:pPr>
      <w:r w:rsidRPr="007C0B83">
        <w:t>«_</w:t>
      </w:r>
      <w:r w:rsidR="00C441C6">
        <w:t>_</w:t>
      </w:r>
      <w:r w:rsidR="00BE37B3">
        <w:t>10</w:t>
      </w:r>
      <w:r w:rsidR="003B5700" w:rsidRPr="007C0B83">
        <w:t>__»_</w:t>
      </w:r>
      <w:r w:rsidRPr="007C0B83">
        <w:t>_</w:t>
      </w:r>
      <w:r w:rsidR="00BE37B3">
        <w:t>11</w:t>
      </w:r>
      <w:r w:rsidR="00C441C6">
        <w:t>_</w:t>
      </w:r>
      <w:r w:rsidRPr="007C0B83">
        <w:t>__20</w:t>
      </w:r>
      <w:r w:rsidR="00441EB9">
        <w:t>20</w:t>
      </w:r>
      <w:r w:rsidRPr="007C0B83">
        <w:t xml:space="preserve"> года</w:t>
      </w:r>
      <w:r w:rsidRPr="007C0B83">
        <w:tab/>
      </w:r>
      <w:r w:rsidRPr="007C0B83">
        <w:tab/>
      </w:r>
      <w:r w:rsidR="00441EB9">
        <w:t xml:space="preserve">                                </w:t>
      </w:r>
      <w:r w:rsidRPr="007C0B83">
        <w:t>№</w:t>
      </w:r>
      <w:r w:rsidR="0059257A">
        <w:rPr>
          <w:u w:val="single"/>
        </w:rPr>
        <w:t>_</w:t>
      </w:r>
      <w:r w:rsidR="00BE37B3">
        <w:rPr>
          <w:u w:val="single"/>
        </w:rPr>
        <w:t>222</w:t>
      </w:r>
      <w:r w:rsidR="00441EB9">
        <w:rPr>
          <w:u w:val="single"/>
        </w:rPr>
        <w:t>__</w:t>
      </w:r>
    </w:p>
    <w:p w:rsidR="00BF372F" w:rsidRPr="007C0B83" w:rsidRDefault="00BF372F" w:rsidP="00BF372F">
      <w:pPr>
        <w:jc w:val="both"/>
      </w:pPr>
      <w:r w:rsidRPr="007C0B83">
        <w:t>пос. Энем</w:t>
      </w:r>
    </w:p>
    <w:p w:rsidR="00BF372F" w:rsidRPr="007C0B83" w:rsidRDefault="00BF372F" w:rsidP="00BF372F">
      <w:pPr>
        <w:jc w:val="both"/>
      </w:pPr>
    </w:p>
    <w:p w:rsidR="003B5700" w:rsidRPr="007C0B83" w:rsidRDefault="003B5700" w:rsidP="00476FA5">
      <w:pPr>
        <w:ind w:left="-142"/>
        <w:jc w:val="center"/>
      </w:pPr>
      <w:r w:rsidRPr="007C0B83">
        <w:t xml:space="preserve">Об утверждении муниципальной  программы </w:t>
      </w:r>
    </w:p>
    <w:p w:rsidR="00171175" w:rsidRPr="007C0B83" w:rsidRDefault="00290DEF" w:rsidP="00476FA5">
      <w:pPr>
        <w:ind w:left="-142"/>
        <w:jc w:val="center"/>
      </w:pPr>
      <w:r w:rsidRPr="007C0B83">
        <w:t>«</w:t>
      </w:r>
      <w:r w:rsidR="00FF6CC9" w:rsidRPr="007C0B83">
        <w:t xml:space="preserve">Создание условий для организации досуга и обеспечения жителей </w:t>
      </w:r>
      <w:r w:rsidR="00AD755C" w:rsidRPr="007C0B83">
        <w:t>муниципально</w:t>
      </w:r>
      <w:r w:rsidR="007C784C" w:rsidRPr="007C0B83">
        <w:t xml:space="preserve">го </w:t>
      </w:r>
      <w:r w:rsidR="00AD755C" w:rsidRPr="007C0B83">
        <w:t>образовани</w:t>
      </w:r>
      <w:r w:rsidR="007C784C" w:rsidRPr="007C0B83">
        <w:t>я</w:t>
      </w:r>
      <w:r w:rsidR="00AD755C" w:rsidRPr="007C0B83">
        <w:t xml:space="preserve"> «Энемское городское поселение» </w:t>
      </w:r>
      <w:r w:rsidR="00AB57A5" w:rsidRPr="007C0B83">
        <w:t xml:space="preserve"> </w:t>
      </w:r>
      <w:r w:rsidR="00FF6CC9" w:rsidRPr="007C0B83">
        <w:t xml:space="preserve">услугами организаций культуры </w:t>
      </w:r>
      <w:r w:rsidR="00AB57A5" w:rsidRPr="007C0B83">
        <w:t>на период</w:t>
      </w:r>
      <w:r w:rsidR="004E123E" w:rsidRPr="007C0B83">
        <w:t xml:space="preserve">  </w:t>
      </w:r>
      <w:r w:rsidR="00AD755C" w:rsidRPr="007C0B83">
        <w:t>20</w:t>
      </w:r>
      <w:r w:rsidR="00B26B4C">
        <w:t>21</w:t>
      </w:r>
      <w:r w:rsidR="00AD755C" w:rsidRPr="007C0B83">
        <w:t>-20</w:t>
      </w:r>
      <w:r w:rsidR="007C0B83" w:rsidRPr="007C0B83">
        <w:t>2</w:t>
      </w:r>
      <w:r w:rsidR="00B26B4C">
        <w:t>3</w:t>
      </w:r>
      <w:r w:rsidR="004E123E" w:rsidRPr="007C0B83">
        <w:t xml:space="preserve"> год</w:t>
      </w:r>
      <w:r w:rsidR="00AB57A5" w:rsidRPr="007C0B83">
        <w:t>ы</w:t>
      </w:r>
      <w:r w:rsidR="00AD755C" w:rsidRPr="007C0B83">
        <w:t>»</w:t>
      </w:r>
    </w:p>
    <w:p w:rsidR="00AD755C" w:rsidRPr="007C0B83" w:rsidRDefault="00AD755C" w:rsidP="00476FA5">
      <w:pPr>
        <w:ind w:left="-142"/>
        <w:jc w:val="center"/>
      </w:pPr>
    </w:p>
    <w:p w:rsidR="00AD755C" w:rsidRPr="007C0B83" w:rsidRDefault="00AD755C" w:rsidP="00476FA5">
      <w:pPr>
        <w:ind w:left="-142"/>
        <w:jc w:val="center"/>
        <w:rPr>
          <w:b/>
        </w:rPr>
      </w:pPr>
    </w:p>
    <w:p w:rsidR="008D724A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C0B83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="003B5700" w:rsidRPr="007C0B83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Федеральным законом от 06.10.2003г. № 131-ФЗ </w:t>
      </w:r>
      <w:r w:rsidR="00336F54" w:rsidRPr="007C0B83">
        <w:rPr>
          <w:rFonts w:ascii="Times New Roman" w:hAnsi="Times New Roman"/>
          <w:b w:val="0"/>
          <w:color w:val="auto"/>
          <w:sz w:val="24"/>
          <w:szCs w:val="24"/>
        </w:rPr>
        <w:t xml:space="preserve"> «О</w:t>
      </w:r>
      <w:r w:rsidR="003B5700" w:rsidRPr="007C0B83">
        <w:rPr>
          <w:rFonts w:ascii="Times New Roman" w:hAnsi="Times New Roman"/>
          <w:b w:val="0"/>
          <w:color w:val="auto"/>
          <w:sz w:val="24"/>
          <w:szCs w:val="24"/>
        </w:rPr>
        <w:t>б общих принципах организации местного самоуправления  в Российской Федерации», Уставом муни</w:t>
      </w:r>
      <w:r w:rsidR="00F65E46" w:rsidRPr="007C0B83">
        <w:rPr>
          <w:rFonts w:ascii="Times New Roman" w:hAnsi="Times New Roman"/>
          <w:b w:val="0"/>
          <w:color w:val="auto"/>
          <w:sz w:val="24"/>
          <w:szCs w:val="24"/>
        </w:rPr>
        <w:t xml:space="preserve">ципального образования </w:t>
      </w:r>
      <w:r w:rsidR="008D724A" w:rsidRPr="007C0B83">
        <w:rPr>
          <w:rFonts w:ascii="Times New Roman" w:hAnsi="Times New Roman"/>
          <w:b w:val="0"/>
          <w:color w:val="auto"/>
          <w:sz w:val="24"/>
          <w:szCs w:val="24"/>
        </w:rPr>
        <w:t>«Энемское городское поселение»,-</w:t>
      </w:r>
    </w:p>
    <w:p w:rsidR="007C0B83" w:rsidRPr="007C0B83" w:rsidRDefault="007C0B83" w:rsidP="007C0B83"/>
    <w:p w:rsidR="005145EC" w:rsidRPr="007C0B83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7C0B83">
        <w:rPr>
          <w:rFonts w:ascii="Times New Roman" w:hAnsi="Times New Roman"/>
          <w:b w:val="0"/>
          <w:color w:val="auto"/>
        </w:rPr>
        <w:t>ПОСТАНОВЛЯЮ:</w:t>
      </w:r>
    </w:p>
    <w:p w:rsidR="008D724A" w:rsidRPr="007C0B83" w:rsidRDefault="008D724A" w:rsidP="005E2B08">
      <w:pPr>
        <w:ind w:left="-142"/>
        <w:jc w:val="center"/>
        <w:rPr>
          <w:b/>
        </w:rPr>
      </w:pPr>
    </w:p>
    <w:p w:rsidR="000A41E2" w:rsidRPr="007C0B83" w:rsidRDefault="00C51452" w:rsidP="00FA6B9C">
      <w:pPr>
        <w:ind w:left="-142"/>
        <w:jc w:val="both"/>
      </w:pPr>
      <w:r w:rsidRPr="007C0B83">
        <w:tab/>
      </w:r>
      <w:r w:rsidR="000A41E2" w:rsidRPr="007C0B83">
        <w:tab/>
      </w:r>
      <w:r w:rsidR="00631F74" w:rsidRPr="007C0B83">
        <w:t>1</w:t>
      </w:r>
      <w:r w:rsidR="003028AA" w:rsidRPr="007C0B83">
        <w:t>.</w:t>
      </w:r>
      <w:r w:rsidR="000A41E2" w:rsidRPr="007C0B83">
        <w:t xml:space="preserve">Утвердить муниципальную программу </w:t>
      </w:r>
      <w:r w:rsidR="00FA6B9C" w:rsidRPr="007C0B83">
        <w:t>«</w:t>
      </w:r>
      <w:r w:rsidR="00FF6CC9" w:rsidRPr="007C0B83">
        <w:t xml:space="preserve">Создание условий для организации досуга и обеспечения жителей </w:t>
      </w:r>
      <w:r w:rsidR="00FA6B9C" w:rsidRPr="007C0B83">
        <w:t xml:space="preserve">муниципального образования «Энемское городское поселение» </w:t>
      </w:r>
      <w:r w:rsidR="00FF6CC9" w:rsidRPr="007C0B83">
        <w:t xml:space="preserve">услугами организаций культуры </w:t>
      </w:r>
      <w:r w:rsidR="00AB57A5" w:rsidRPr="007C0B83">
        <w:t xml:space="preserve">на период </w:t>
      </w:r>
      <w:r w:rsidR="00FA6B9C" w:rsidRPr="007C0B83">
        <w:t xml:space="preserve"> 20</w:t>
      </w:r>
      <w:r w:rsidR="00755DFA">
        <w:t>21</w:t>
      </w:r>
      <w:r w:rsidR="00FA6B9C" w:rsidRPr="007C0B83">
        <w:t>-20</w:t>
      </w:r>
      <w:r w:rsidR="007C0B83" w:rsidRPr="007C0B83">
        <w:t>2</w:t>
      </w:r>
      <w:r w:rsidR="00755DFA">
        <w:t>3</w:t>
      </w:r>
      <w:r w:rsidR="004E123E" w:rsidRPr="007C0B83">
        <w:t xml:space="preserve"> </w:t>
      </w:r>
      <w:r w:rsidR="00FA6B9C" w:rsidRPr="007C0B83">
        <w:t>год</w:t>
      </w:r>
      <w:r w:rsidR="00AB57A5" w:rsidRPr="007C0B83">
        <w:t>ы</w:t>
      </w:r>
      <w:r w:rsidR="00FA6B9C" w:rsidRPr="007C0B83">
        <w:t xml:space="preserve">» </w:t>
      </w:r>
      <w:r w:rsidR="000A41E2" w:rsidRPr="007C0B83">
        <w:t xml:space="preserve"> (приложение № 1).</w:t>
      </w:r>
    </w:p>
    <w:p w:rsidR="00BA3F5C" w:rsidRPr="007C0B83" w:rsidRDefault="00CE3B5D" w:rsidP="00290DEF">
      <w:pPr>
        <w:ind w:left="-142"/>
        <w:jc w:val="both"/>
      </w:pPr>
      <w:r w:rsidRPr="007C0B83">
        <w:tab/>
      </w:r>
      <w:r w:rsidRPr="007C0B83">
        <w:tab/>
        <w:t>2</w:t>
      </w:r>
      <w:r w:rsidR="00BA3F5C" w:rsidRPr="007C0B83">
        <w:t>.Постан</w:t>
      </w:r>
      <w:r w:rsidR="00E21181" w:rsidRPr="007C0B83">
        <w:t>ов</w:t>
      </w:r>
      <w:r w:rsidR="00BA3F5C" w:rsidRPr="007C0B83">
        <w:t xml:space="preserve">ление главы администрации муниципального образования «Энемское городское поселение» от </w:t>
      </w:r>
      <w:r w:rsidR="00D066E7">
        <w:t>26</w:t>
      </w:r>
      <w:r w:rsidR="00BA3F5C" w:rsidRPr="007C0B83">
        <w:t>.</w:t>
      </w:r>
      <w:r w:rsidR="00D066E7">
        <w:t>10</w:t>
      </w:r>
      <w:r w:rsidR="00BA3F5C" w:rsidRPr="007C0B83">
        <w:t>.201</w:t>
      </w:r>
      <w:r w:rsidR="00D066E7">
        <w:t>7</w:t>
      </w:r>
      <w:r w:rsidR="00BA3F5C" w:rsidRPr="007C0B83">
        <w:t xml:space="preserve">г. № </w:t>
      </w:r>
      <w:r w:rsidR="00D066E7">
        <w:t>22</w:t>
      </w:r>
      <w:r w:rsidR="007C0B83" w:rsidRPr="007C0B83">
        <w:t>3</w:t>
      </w:r>
      <w:r w:rsidR="00DC2CF2" w:rsidRPr="007C0B83">
        <w:t xml:space="preserve"> </w:t>
      </w:r>
      <w:r w:rsidR="00BA3F5C" w:rsidRPr="007C0B83">
        <w:t xml:space="preserve"> « Об утверждении </w:t>
      </w:r>
      <w:r w:rsidR="00FA0AC9" w:rsidRPr="007C0B83">
        <w:t xml:space="preserve">ведомственной целевой </w:t>
      </w:r>
      <w:r w:rsidR="00BA3F5C" w:rsidRPr="007C0B83">
        <w:t xml:space="preserve"> программы </w:t>
      </w:r>
      <w:r w:rsidR="00FA6B9C" w:rsidRPr="007C0B83">
        <w:t>«</w:t>
      </w:r>
      <w:r w:rsidR="00FF6CC9" w:rsidRPr="007C0B83">
        <w:t xml:space="preserve">Создание условий для организации досуга и обеспечения жителей </w:t>
      </w:r>
      <w:r w:rsidR="00FA6B9C" w:rsidRPr="007C0B83">
        <w:t xml:space="preserve">муниципального образования «Энемское городское поселение» </w:t>
      </w:r>
      <w:r w:rsidR="00FF6CC9" w:rsidRPr="007C0B83">
        <w:t xml:space="preserve">услугами организаций культуры </w:t>
      </w:r>
      <w:r w:rsidR="00AB57A5" w:rsidRPr="007C0B83">
        <w:t xml:space="preserve">на период </w:t>
      </w:r>
      <w:r w:rsidR="00BA3F5C" w:rsidRPr="007C0B83">
        <w:t xml:space="preserve"> 20</w:t>
      </w:r>
      <w:r w:rsidR="00D066E7">
        <w:t>18</w:t>
      </w:r>
      <w:r w:rsidR="00BA3F5C" w:rsidRPr="007C0B83">
        <w:t>-20</w:t>
      </w:r>
      <w:r w:rsidR="00D066E7">
        <w:t>20</w:t>
      </w:r>
      <w:r w:rsidR="004E123E" w:rsidRPr="007C0B83">
        <w:t xml:space="preserve"> </w:t>
      </w:r>
      <w:r w:rsidR="00BA3F5C" w:rsidRPr="007C0B83">
        <w:t>год</w:t>
      </w:r>
      <w:r w:rsidR="00AB57A5" w:rsidRPr="007C0B83">
        <w:t>ы</w:t>
      </w:r>
      <w:r w:rsidR="00BA3F5C" w:rsidRPr="007C0B83">
        <w:t>» считать утратившим силу.</w:t>
      </w:r>
    </w:p>
    <w:p w:rsidR="000A41E2" w:rsidRPr="007C0B83" w:rsidRDefault="001C4AA7" w:rsidP="00503CD4">
      <w:pPr>
        <w:jc w:val="both"/>
      </w:pPr>
      <w:r w:rsidRPr="007C0B83">
        <w:tab/>
      </w:r>
      <w:r w:rsidR="00CE3B5D" w:rsidRPr="007C0B83">
        <w:t>3</w:t>
      </w:r>
      <w:r w:rsidR="000A41E2" w:rsidRPr="007C0B83">
        <w:t xml:space="preserve">.Настоящее постановление вступает в </w:t>
      </w:r>
      <w:r w:rsidR="00542A66" w:rsidRPr="007C0B83">
        <w:t xml:space="preserve">силу со дня </w:t>
      </w:r>
      <w:r w:rsidR="000A41E2" w:rsidRPr="007C0B83">
        <w:t>официального обнародования.</w:t>
      </w:r>
    </w:p>
    <w:p w:rsidR="00C402E9" w:rsidRPr="007C0B83" w:rsidRDefault="00C402E9" w:rsidP="00C402E9">
      <w:pPr>
        <w:jc w:val="both"/>
      </w:pPr>
      <w:r w:rsidRPr="007C0B83">
        <w:tab/>
        <w:t xml:space="preserve">4. Контроль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7C0B83" w:rsidRPr="007C0B83">
        <w:t>Цыганкову Е.А</w:t>
      </w:r>
      <w:r w:rsidRPr="007C0B83">
        <w:t>.</w:t>
      </w:r>
    </w:p>
    <w:p w:rsidR="00503CD4" w:rsidRPr="007C0B83" w:rsidRDefault="00503CD4" w:rsidP="00503CD4">
      <w:pPr>
        <w:jc w:val="both"/>
      </w:pPr>
    </w:p>
    <w:p w:rsidR="00CE3B5D" w:rsidRDefault="00CE3B5D" w:rsidP="00503CD4">
      <w:pPr>
        <w:jc w:val="both"/>
      </w:pPr>
    </w:p>
    <w:p w:rsidR="00010F10" w:rsidRPr="007C0B83" w:rsidRDefault="00010F10" w:rsidP="00503CD4">
      <w:pPr>
        <w:jc w:val="both"/>
      </w:pPr>
    </w:p>
    <w:p w:rsidR="00503CD4" w:rsidRPr="007C0B83" w:rsidRDefault="00503CD4" w:rsidP="006F35BC"/>
    <w:p w:rsidR="00503CD4" w:rsidRPr="007C0B83" w:rsidRDefault="00FA0AC9" w:rsidP="00503CD4">
      <w:r w:rsidRPr="007C0B83">
        <w:t>Г</w:t>
      </w:r>
      <w:r w:rsidR="00B850D9" w:rsidRPr="007C0B83">
        <w:t>лав</w:t>
      </w:r>
      <w:r w:rsidRPr="007C0B83">
        <w:t>а</w:t>
      </w:r>
      <w:r w:rsidR="00290DEF" w:rsidRPr="007C0B83">
        <w:t xml:space="preserve"> администрации</w:t>
      </w:r>
      <w:r w:rsidR="00010F10">
        <w:t xml:space="preserve"> МО</w:t>
      </w:r>
    </w:p>
    <w:p w:rsidR="00476FA5" w:rsidRPr="007C0B83" w:rsidRDefault="00476FA5" w:rsidP="00503CD4">
      <w:r w:rsidRPr="007C0B83">
        <w:t xml:space="preserve"> «Энемское городское поселение»                </w:t>
      </w:r>
      <w:r w:rsidR="00503CD4" w:rsidRPr="007C0B83">
        <w:tab/>
      </w:r>
      <w:r w:rsidR="00FA0AC9" w:rsidRPr="007C0B83">
        <w:tab/>
      </w:r>
      <w:r w:rsidR="00FA0AC9" w:rsidRPr="007C0B83">
        <w:tab/>
      </w:r>
      <w:r w:rsidR="00FA0AC9" w:rsidRPr="007C0B83">
        <w:tab/>
        <w:t>Х.Н.Хотко</w:t>
      </w:r>
    </w:p>
    <w:p w:rsidR="00476FA5" w:rsidRPr="007C0B83" w:rsidRDefault="00476FA5" w:rsidP="00476FA5">
      <w:pPr>
        <w:pStyle w:val="1"/>
        <w:spacing w:before="0"/>
        <w:ind w:firstLine="798"/>
        <w:rPr>
          <w:b w:val="0"/>
          <w:color w:val="auto"/>
          <w:sz w:val="24"/>
          <w:szCs w:val="24"/>
        </w:rPr>
      </w:pPr>
    </w:p>
    <w:p w:rsidR="00503CD4" w:rsidRPr="007C0B83" w:rsidRDefault="00503CD4" w:rsidP="00503CD4"/>
    <w:p w:rsidR="00CE3B5D" w:rsidRDefault="00CE3B5D" w:rsidP="00503CD4">
      <w:pPr>
        <w:rPr>
          <w:sz w:val="28"/>
          <w:szCs w:val="28"/>
        </w:rPr>
      </w:pPr>
    </w:p>
    <w:p w:rsidR="00CE3B5D" w:rsidRDefault="00CE3B5D" w:rsidP="00503CD4">
      <w:pPr>
        <w:rPr>
          <w:sz w:val="28"/>
          <w:szCs w:val="28"/>
        </w:rPr>
      </w:pPr>
    </w:p>
    <w:p w:rsidR="00CE3B5D" w:rsidRDefault="00CE3B5D" w:rsidP="00503CD4">
      <w:pPr>
        <w:rPr>
          <w:sz w:val="28"/>
          <w:szCs w:val="28"/>
        </w:rPr>
      </w:pPr>
    </w:p>
    <w:p w:rsidR="00CE3B5D" w:rsidRDefault="00CE3B5D" w:rsidP="00503CD4">
      <w:pPr>
        <w:rPr>
          <w:sz w:val="28"/>
          <w:szCs w:val="28"/>
        </w:rPr>
      </w:pPr>
    </w:p>
    <w:p w:rsidR="00010F10" w:rsidRDefault="00010F10" w:rsidP="00503CD4">
      <w:pPr>
        <w:rPr>
          <w:sz w:val="28"/>
          <w:szCs w:val="28"/>
        </w:rPr>
      </w:pPr>
    </w:p>
    <w:p w:rsidR="00CE3B5D" w:rsidRPr="00503CD4" w:rsidRDefault="00CE3B5D" w:rsidP="00503CD4">
      <w:pPr>
        <w:rPr>
          <w:sz w:val="28"/>
          <w:szCs w:val="28"/>
        </w:rPr>
      </w:pPr>
    </w:p>
    <w:p w:rsidR="00D02C2A" w:rsidRPr="00D02C2A" w:rsidRDefault="00D02C2A" w:rsidP="00D02C2A"/>
    <w:p w:rsidR="00476FA5" w:rsidRPr="00010F10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010F1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Проект согласован:</w:t>
      </w:r>
    </w:p>
    <w:p w:rsidR="00FA0AC9" w:rsidRDefault="00FA0AC9" w:rsidP="00FA0AC9">
      <w:r w:rsidRPr="00010F10">
        <w:t>Заместитель  главы администрации</w:t>
      </w:r>
      <w:r w:rsidRPr="00010F10">
        <w:tab/>
      </w:r>
      <w:r w:rsidRPr="00010F10">
        <w:tab/>
      </w:r>
      <w:r w:rsidRPr="00010F10">
        <w:tab/>
        <w:t xml:space="preserve">                    </w:t>
      </w:r>
      <w:r w:rsidR="00010F10">
        <w:t>Е.А. Цыганкова</w:t>
      </w:r>
    </w:p>
    <w:p w:rsidR="00010F10" w:rsidRDefault="00010F10" w:rsidP="00FA0AC9"/>
    <w:p w:rsidR="00010F10" w:rsidRDefault="00010F10" w:rsidP="00FA0AC9"/>
    <w:p w:rsidR="00010F10" w:rsidRDefault="00010F10" w:rsidP="00FA0AC9">
      <w:r>
        <w:t>Проект внесен:</w:t>
      </w:r>
    </w:p>
    <w:p w:rsidR="00010F10" w:rsidRPr="00010F10" w:rsidRDefault="00010F10" w:rsidP="00FA0AC9">
      <w:r>
        <w:t>Руководитель организационного отдела                                              С.Д. Мешвез</w:t>
      </w:r>
    </w:p>
    <w:p w:rsidR="00FA0AC9" w:rsidRPr="00010F10" w:rsidRDefault="00FA0AC9" w:rsidP="006F35BC"/>
    <w:p w:rsidR="00FA0AC9" w:rsidRPr="00010F10" w:rsidRDefault="00FA0AC9" w:rsidP="006F35BC"/>
    <w:p w:rsidR="00476FA5" w:rsidRPr="00010F10" w:rsidRDefault="00B850D9" w:rsidP="00503CD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010F10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</w:t>
      </w:r>
      <w:r w:rsidR="00476FA5" w:rsidRPr="00010F1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503CD4" w:rsidRPr="00010F10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76FA5" w:rsidRPr="00010F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10F10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9A77C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F35BC" w:rsidRPr="00010F10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0A41E2" w:rsidRPr="00010F10" w:rsidRDefault="000A41E2" w:rsidP="000A41E2"/>
    <w:p w:rsidR="000A41E2" w:rsidRPr="00010F10" w:rsidRDefault="000A41E2" w:rsidP="000A41E2"/>
    <w:p w:rsidR="000A41E2" w:rsidRPr="00010F10" w:rsidRDefault="000A41E2" w:rsidP="000A41E2">
      <w:r w:rsidRPr="00010F10">
        <w:t>Руково</w:t>
      </w:r>
      <w:r w:rsidR="009A77C4">
        <w:t xml:space="preserve">дитель  финансового отдела </w:t>
      </w:r>
      <w:r w:rsidR="009A77C4">
        <w:tab/>
      </w:r>
      <w:r w:rsidR="009A77C4">
        <w:tab/>
      </w:r>
      <w:r w:rsidR="009A77C4">
        <w:tab/>
      </w:r>
      <w:r w:rsidR="009A77C4">
        <w:tab/>
        <w:t xml:space="preserve">         </w:t>
      </w:r>
      <w:r w:rsidRPr="00010F10">
        <w:t xml:space="preserve">Е.Н. Чилова </w:t>
      </w:r>
    </w:p>
    <w:p w:rsidR="00476FA5" w:rsidRDefault="00476FA5" w:rsidP="00476FA5"/>
    <w:p w:rsidR="00441EB9" w:rsidRDefault="00441EB9" w:rsidP="00476FA5"/>
    <w:p w:rsidR="00441EB9" w:rsidRDefault="00441EB9" w:rsidP="00476FA5"/>
    <w:p w:rsidR="00441EB9" w:rsidRPr="00010F10" w:rsidRDefault="00441EB9" w:rsidP="00476FA5"/>
    <w:p w:rsidR="00476FA5" w:rsidRPr="00010F10" w:rsidRDefault="00476FA5" w:rsidP="00E7023F">
      <w:pPr>
        <w:ind w:left="-142"/>
      </w:pPr>
    </w:p>
    <w:p w:rsidR="000A41E2" w:rsidRPr="00010F10" w:rsidRDefault="000A41E2" w:rsidP="00E7023F">
      <w:pPr>
        <w:ind w:left="-142"/>
      </w:pPr>
    </w:p>
    <w:p w:rsidR="000A41E2" w:rsidRPr="00010F10" w:rsidRDefault="000A41E2" w:rsidP="00E7023F">
      <w:pPr>
        <w:ind w:left="-142"/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10F10" w:rsidRDefault="00010F10" w:rsidP="00E7023F">
      <w:pPr>
        <w:ind w:left="-142"/>
        <w:rPr>
          <w:sz w:val="28"/>
          <w:szCs w:val="28"/>
        </w:rPr>
      </w:pPr>
    </w:p>
    <w:p w:rsidR="00010F10" w:rsidRDefault="00010F10" w:rsidP="00E7023F">
      <w:pPr>
        <w:ind w:left="-142"/>
        <w:rPr>
          <w:sz w:val="28"/>
          <w:szCs w:val="28"/>
        </w:rPr>
      </w:pPr>
    </w:p>
    <w:p w:rsidR="00010F10" w:rsidRDefault="00010F10" w:rsidP="00E7023F">
      <w:pPr>
        <w:ind w:left="-142"/>
        <w:rPr>
          <w:sz w:val="28"/>
          <w:szCs w:val="28"/>
        </w:rPr>
      </w:pPr>
    </w:p>
    <w:p w:rsidR="00010F10" w:rsidRDefault="00010F10" w:rsidP="00E7023F">
      <w:pPr>
        <w:ind w:left="-142"/>
        <w:rPr>
          <w:sz w:val="28"/>
          <w:szCs w:val="28"/>
        </w:rPr>
      </w:pPr>
    </w:p>
    <w:p w:rsidR="00010F10" w:rsidRDefault="00010F10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E6220D" w:rsidRDefault="00E6220D" w:rsidP="00E7023F">
      <w:pPr>
        <w:ind w:left="-142"/>
        <w:rPr>
          <w:sz w:val="28"/>
          <w:szCs w:val="28"/>
        </w:rPr>
      </w:pPr>
    </w:p>
    <w:p w:rsidR="00D02C2A" w:rsidRDefault="00D02C2A" w:rsidP="00E7023F">
      <w:pPr>
        <w:ind w:left="-142"/>
        <w:rPr>
          <w:sz w:val="28"/>
          <w:szCs w:val="28"/>
        </w:rPr>
      </w:pPr>
    </w:p>
    <w:p w:rsidR="000A41E2" w:rsidRPr="000A41E2" w:rsidRDefault="000A41E2" w:rsidP="000A41E2">
      <w:pPr>
        <w:ind w:left="4956"/>
      </w:pPr>
      <w:r w:rsidRPr="000A41E2">
        <w:t>Приложение № 1</w:t>
      </w:r>
    </w:p>
    <w:p w:rsidR="000A41E2" w:rsidRDefault="000A41E2" w:rsidP="000A41E2">
      <w:pPr>
        <w:ind w:left="4956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0A41E2">
      <w:pPr>
        <w:ind w:left="4956"/>
      </w:pPr>
      <w:r w:rsidRPr="000A41E2">
        <w:t>муниципального образования</w:t>
      </w:r>
    </w:p>
    <w:p w:rsidR="000A41E2" w:rsidRPr="000A41E2" w:rsidRDefault="000A41E2" w:rsidP="000A41E2">
      <w:pPr>
        <w:ind w:left="4956"/>
      </w:pPr>
      <w:r w:rsidRPr="000A41E2">
        <w:t>«Энемское городское поселение»</w:t>
      </w:r>
    </w:p>
    <w:p w:rsidR="000A41E2" w:rsidRPr="000A41E2" w:rsidRDefault="000A41E2" w:rsidP="000A41E2">
      <w:pPr>
        <w:ind w:left="4956"/>
      </w:pPr>
    </w:p>
    <w:p w:rsidR="000A41E2" w:rsidRPr="000A41E2" w:rsidRDefault="000A41E2" w:rsidP="000A41E2">
      <w:pPr>
        <w:ind w:left="4956"/>
      </w:pPr>
      <w:r w:rsidRPr="000A41E2">
        <w:t>«__</w:t>
      </w:r>
      <w:r w:rsidR="00BE37B3">
        <w:t>10</w:t>
      </w:r>
      <w:r w:rsidRPr="000A41E2">
        <w:t>___»__</w:t>
      </w:r>
      <w:r w:rsidR="00BE37B3">
        <w:t>11</w:t>
      </w:r>
      <w:r w:rsidRPr="000A41E2">
        <w:t>____20</w:t>
      </w:r>
      <w:r w:rsidR="00B26B4C">
        <w:t>20</w:t>
      </w:r>
      <w:r w:rsidRPr="000A41E2">
        <w:t>г. № _</w:t>
      </w:r>
      <w:r w:rsidR="00BE37B3">
        <w:t>222</w:t>
      </w:r>
      <w:r w:rsidRPr="000A41E2">
        <w:t>__</w:t>
      </w: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7145C0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0A41E2" w:rsidRPr="000A41E2">
        <w:rPr>
          <w:b/>
          <w:sz w:val="28"/>
          <w:szCs w:val="28"/>
        </w:rPr>
        <w:t xml:space="preserve"> 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692743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F6CC9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муниципального образования «Энемское городское поселение» </w:t>
      </w:r>
      <w:r w:rsidR="00FF6CC9">
        <w:rPr>
          <w:sz w:val="28"/>
          <w:szCs w:val="28"/>
        </w:rPr>
        <w:t xml:space="preserve"> услугами организаций культуры </w:t>
      </w:r>
      <w:r w:rsidR="00AB57A5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 xml:space="preserve"> 20</w:t>
      </w:r>
      <w:r w:rsidR="00B26B4C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8B01F7">
        <w:rPr>
          <w:sz w:val="28"/>
          <w:szCs w:val="28"/>
        </w:rPr>
        <w:t>2</w:t>
      </w:r>
      <w:r w:rsidR="00B26B4C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="00AB57A5">
        <w:rPr>
          <w:sz w:val="28"/>
          <w:szCs w:val="28"/>
        </w:rPr>
        <w:t>ы</w:t>
      </w:r>
      <w:r w:rsidR="00B5090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B26B4C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8B01F7">
        <w:rPr>
          <w:sz w:val="28"/>
          <w:szCs w:val="28"/>
        </w:rPr>
        <w:t>2</w:t>
      </w:r>
      <w:r w:rsidR="00B26B4C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F75DD1" w:rsidRDefault="00F75DD1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963430" w:rsidRPr="00963430" w:rsidRDefault="00963430" w:rsidP="000A41E2">
      <w:pPr>
        <w:ind w:left="-142"/>
        <w:jc w:val="center"/>
        <w:rPr>
          <w:sz w:val="16"/>
          <w:szCs w:val="16"/>
        </w:rPr>
      </w:pPr>
    </w:p>
    <w:p w:rsidR="000A41E2" w:rsidRPr="00ED7CF7" w:rsidRDefault="00D02C2A" w:rsidP="000A41E2">
      <w:pPr>
        <w:ind w:left="-142"/>
        <w:jc w:val="center"/>
      </w:pPr>
      <w:r w:rsidRPr="00ED7CF7">
        <w:t xml:space="preserve"> </w:t>
      </w:r>
      <w:r w:rsidR="000A41E2" w:rsidRPr="00ED7CF7">
        <w:rPr>
          <w:b/>
        </w:rPr>
        <w:t>ПАСПОРТ</w:t>
      </w:r>
      <w:r w:rsidR="000A41E2" w:rsidRPr="00ED7CF7">
        <w:br/>
        <w:t xml:space="preserve"> </w:t>
      </w:r>
      <w:r w:rsidR="007145C0">
        <w:t>муниципальной</w:t>
      </w:r>
      <w:r w:rsidR="000A41E2" w:rsidRPr="00ED7CF7">
        <w:t xml:space="preserve"> программы</w:t>
      </w:r>
    </w:p>
    <w:p w:rsidR="00FF6CC9" w:rsidRDefault="00692743" w:rsidP="00692743">
      <w:pPr>
        <w:ind w:left="-142"/>
        <w:jc w:val="center"/>
      </w:pPr>
      <w:r w:rsidRPr="00FF6CC9">
        <w:t>«</w:t>
      </w:r>
      <w:r w:rsidR="00FF6CC9" w:rsidRPr="00FF6CC9">
        <w:t xml:space="preserve">Создание условий для организации досуга и обеспечения жителей </w:t>
      </w:r>
    </w:p>
    <w:p w:rsidR="00FF6CC9" w:rsidRDefault="00692743" w:rsidP="00692743">
      <w:pPr>
        <w:ind w:left="-142"/>
        <w:jc w:val="center"/>
      </w:pPr>
      <w:r w:rsidRPr="00FF6CC9">
        <w:t xml:space="preserve">муниципального образования </w:t>
      </w:r>
      <w:r w:rsidR="00FF6CC9">
        <w:t xml:space="preserve"> </w:t>
      </w:r>
      <w:r w:rsidRPr="00ED7CF7">
        <w:t xml:space="preserve">«Энемское городское поселение» </w:t>
      </w:r>
    </w:p>
    <w:p w:rsidR="003C4F8F" w:rsidRPr="00ED7CF7" w:rsidRDefault="00FF6CC9" w:rsidP="00692743">
      <w:pPr>
        <w:ind w:left="-142"/>
        <w:jc w:val="center"/>
      </w:pPr>
      <w:r w:rsidRPr="00FF6CC9">
        <w:t>услугами организаций культуры</w:t>
      </w:r>
      <w:r>
        <w:t xml:space="preserve"> </w:t>
      </w:r>
      <w:r w:rsidR="00AB57A5">
        <w:t xml:space="preserve">на период </w:t>
      </w:r>
      <w:r w:rsidR="00692743" w:rsidRPr="00ED7CF7">
        <w:t xml:space="preserve"> 20</w:t>
      </w:r>
      <w:r w:rsidR="00B26B4C">
        <w:t>21</w:t>
      </w:r>
      <w:r w:rsidR="00692743" w:rsidRPr="00ED7CF7">
        <w:t>-20</w:t>
      </w:r>
      <w:r w:rsidR="008B01F7">
        <w:t>2</w:t>
      </w:r>
      <w:r w:rsidR="00B26B4C">
        <w:t>3</w:t>
      </w:r>
      <w:r w:rsidR="005C33FF" w:rsidRPr="00ED7CF7">
        <w:t xml:space="preserve"> </w:t>
      </w:r>
      <w:r w:rsidR="00692743" w:rsidRPr="00ED7CF7">
        <w:t>годы»</w:t>
      </w:r>
    </w:p>
    <w:tbl>
      <w:tblPr>
        <w:tblStyle w:val="a9"/>
        <w:tblW w:w="0" w:type="auto"/>
        <w:tblInd w:w="-142" w:type="dxa"/>
        <w:tblLook w:val="04A0"/>
      </w:tblPr>
      <w:tblGrid>
        <w:gridCol w:w="4219"/>
        <w:gridCol w:w="5636"/>
      </w:tblGrid>
      <w:tr w:rsidR="000A41E2" w:rsidRPr="003C4F23" w:rsidTr="000A41E2">
        <w:tc>
          <w:tcPr>
            <w:tcW w:w="4219" w:type="dxa"/>
          </w:tcPr>
          <w:p w:rsidR="000A41E2" w:rsidRPr="003C4F23" w:rsidRDefault="000A41E2" w:rsidP="000A41E2">
            <w:pPr>
              <w:jc w:val="both"/>
            </w:pPr>
            <w:r w:rsidRPr="003C4F23"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0A41E2" w:rsidRPr="003C4F23" w:rsidRDefault="000A41E2" w:rsidP="000A41E2">
            <w:pPr>
              <w:jc w:val="both"/>
            </w:pPr>
            <w:r w:rsidRPr="003C4F23">
              <w:t>Администрация муниципального образования «Энемское городское поселение»</w:t>
            </w:r>
          </w:p>
        </w:tc>
      </w:tr>
      <w:tr w:rsidR="000A41E2" w:rsidRPr="003C4F23" w:rsidTr="000A41E2">
        <w:tc>
          <w:tcPr>
            <w:tcW w:w="4219" w:type="dxa"/>
          </w:tcPr>
          <w:p w:rsidR="000A41E2" w:rsidRPr="003C4F23" w:rsidRDefault="00CF6297" w:rsidP="000A41E2">
            <w:pPr>
              <w:jc w:val="both"/>
            </w:pPr>
            <w:r w:rsidRPr="003C4F23">
              <w:t>Н</w:t>
            </w:r>
            <w:r w:rsidR="000A41E2" w:rsidRPr="003C4F23">
              <w:t>аименование программы</w:t>
            </w:r>
          </w:p>
        </w:tc>
        <w:tc>
          <w:tcPr>
            <w:tcW w:w="5636" w:type="dxa"/>
          </w:tcPr>
          <w:p w:rsidR="000A41E2" w:rsidRPr="00D91A24" w:rsidRDefault="00692743" w:rsidP="00B26B4C">
            <w:pPr>
              <w:ind w:left="-142"/>
              <w:jc w:val="both"/>
            </w:pPr>
            <w:r w:rsidRPr="00692743">
              <w:t>«</w:t>
            </w:r>
            <w:r w:rsidR="00FF6CC9">
              <w:t>Создание условий для организации досуга и обеспечения жителей муниципального образования  «Энемское городское поселение» услугами организаций культуры на период  20</w:t>
            </w:r>
            <w:r w:rsidR="00B26B4C">
              <w:t>21</w:t>
            </w:r>
            <w:r w:rsidR="00FF6CC9">
              <w:t>-20</w:t>
            </w:r>
            <w:r w:rsidR="008B01F7">
              <w:t>2</w:t>
            </w:r>
            <w:r w:rsidR="00B26B4C">
              <w:t>3</w:t>
            </w:r>
            <w:r w:rsidR="00FF6CC9">
              <w:t xml:space="preserve"> годы»</w:t>
            </w:r>
          </w:p>
        </w:tc>
      </w:tr>
      <w:tr w:rsidR="00B34BB2" w:rsidRPr="00310349" w:rsidTr="00AB57A5">
        <w:trPr>
          <w:trHeight w:val="2230"/>
        </w:trPr>
        <w:tc>
          <w:tcPr>
            <w:tcW w:w="4219" w:type="dxa"/>
          </w:tcPr>
          <w:p w:rsidR="00B34BB2" w:rsidRPr="003C4F23" w:rsidRDefault="00B34BB2" w:rsidP="000A41E2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5636" w:type="dxa"/>
          </w:tcPr>
          <w:p w:rsidR="004C6E6C" w:rsidRPr="00310349" w:rsidRDefault="004C6E6C" w:rsidP="00ED7CF7">
            <w:pPr>
              <w:pStyle w:val="ac"/>
              <w:jc w:val="both"/>
            </w:pPr>
            <w:r w:rsidRPr="00310349">
              <w:t>1.Конституция Российской Федерации.</w:t>
            </w:r>
          </w:p>
          <w:p w:rsidR="004C6E6C" w:rsidRPr="00310349" w:rsidRDefault="004C6E6C" w:rsidP="00ED7CF7">
            <w:pPr>
              <w:pStyle w:val="ac"/>
              <w:jc w:val="both"/>
            </w:pPr>
            <w:r w:rsidRPr="00310349">
              <w:t>2. 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  <w:p w:rsidR="00FF6CC9" w:rsidRPr="00266E8A" w:rsidRDefault="00CD66D3" w:rsidP="00AB57A5">
            <w:pPr>
              <w:pStyle w:val="ac"/>
              <w:jc w:val="both"/>
            </w:pPr>
            <w:r w:rsidRPr="00310349">
              <w:t>3</w:t>
            </w:r>
            <w:r w:rsidR="004C6E6C" w:rsidRPr="00310349">
              <w:t>.</w:t>
            </w:r>
            <w:r w:rsidR="00796AAE" w:rsidRPr="006C386C">
              <w:t xml:space="preserve"> </w:t>
            </w:r>
            <w:r w:rsidR="00FF6CC9" w:rsidRPr="00266E8A">
              <w:t xml:space="preserve">Федеральный закон </w:t>
            </w:r>
            <w:r w:rsidR="00266E8A" w:rsidRPr="00266E8A">
              <w:t xml:space="preserve">от 09.10.1992 г. № 3612-1 </w:t>
            </w:r>
            <w:r w:rsidR="00FF6CC9" w:rsidRPr="00266E8A">
              <w:t xml:space="preserve">«Основы законодательства РФ о культуры»; </w:t>
            </w:r>
          </w:p>
          <w:p w:rsidR="00B34BB2" w:rsidRPr="00310349" w:rsidRDefault="00796AAE" w:rsidP="00AB57A5">
            <w:pPr>
              <w:pStyle w:val="ac"/>
              <w:jc w:val="both"/>
            </w:pPr>
            <w:r>
              <w:t>4.</w:t>
            </w:r>
            <w:r w:rsidR="004C6E6C" w:rsidRPr="00310349">
              <w:t xml:space="preserve">Устав муниципального образования </w:t>
            </w:r>
            <w:r w:rsidR="00B86680" w:rsidRPr="00310349">
              <w:t xml:space="preserve">«Энемское </w:t>
            </w:r>
            <w:r w:rsidR="004C6E6C" w:rsidRPr="00310349">
              <w:t>городское поселение».</w:t>
            </w:r>
          </w:p>
        </w:tc>
      </w:tr>
      <w:tr w:rsidR="000A41E2" w:rsidRPr="003C4F23" w:rsidTr="000A41E2">
        <w:tc>
          <w:tcPr>
            <w:tcW w:w="4219" w:type="dxa"/>
          </w:tcPr>
          <w:p w:rsidR="000A41E2" w:rsidRPr="003C4F23" w:rsidRDefault="00CF6297" w:rsidP="000A41E2">
            <w:pPr>
              <w:jc w:val="both"/>
            </w:pPr>
            <w:r w:rsidRPr="003C4F23"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36" w:type="dxa"/>
          </w:tcPr>
          <w:p w:rsidR="000A41E2" w:rsidRPr="003C4F23" w:rsidRDefault="00CF6297" w:rsidP="000A41E2">
            <w:pPr>
              <w:jc w:val="both"/>
            </w:pPr>
            <w:r w:rsidRPr="003C4F23">
              <w:t>глава муниципального образования «Энемское городское поселение»</w:t>
            </w:r>
          </w:p>
        </w:tc>
      </w:tr>
      <w:tr w:rsidR="004C6E6C" w:rsidRPr="004C6E6C" w:rsidTr="00ED7CF7">
        <w:trPr>
          <w:trHeight w:val="880"/>
        </w:trPr>
        <w:tc>
          <w:tcPr>
            <w:tcW w:w="4219" w:type="dxa"/>
          </w:tcPr>
          <w:p w:rsidR="004C6E6C" w:rsidRPr="004C6E6C" w:rsidRDefault="004C6E6C" w:rsidP="00BD662A">
            <w:pPr>
              <w:jc w:val="both"/>
            </w:pPr>
            <w:r w:rsidRPr="004C6E6C">
              <w:rPr>
                <w:color w:val="000000"/>
              </w:rPr>
              <w:t>Цел</w:t>
            </w:r>
            <w:r w:rsidR="00BD662A">
              <w:rPr>
                <w:color w:val="000000"/>
              </w:rPr>
              <w:t>и</w:t>
            </w:r>
            <w:r w:rsidRPr="004C6E6C">
              <w:rPr>
                <w:color w:val="000000"/>
              </w:rPr>
              <w:t xml:space="preserve"> Программы</w:t>
            </w:r>
          </w:p>
        </w:tc>
        <w:tc>
          <w:tcPr>
            <w:tcW w:w="5636" w:type="dxa"/>
            <w:vAlign w:val="bottom"/>
          </w:tcPr>
          <w:p w:rsidR="00266E8A" w:rsidRPr="00621E81" w:rsidRDefault="00266E8A" w:rsidP="00796ACF">
            <w:pPr>
              <w:spacing w:line="312" w:lineRule="atLeast"/>
              <w:jc w:val="both"/>
            </w:pPr>
            <w:r w:rsidRPr="00621E81">
              <w:t xml:space="preserve">- </w:t>
            </w:r>
            <w:r>
              <w:t>с</w:t>
            </w:r>
            <w:r w:rsidRPr="00621E81">
              <w:t xml:space="preserve">охранение и развитие культурно-досуговой  деятельности </w:t>
            </w:r>
            <w:r w:rsidR="00FB680E">
              <w:t>МБУ «Управление культуры и кино» МО «Энемское городское поселение»</w:t>
            </w:r>
            <w:r w:rsidRPr="00621E81">
              <w:t>;</w:t>
            </w:r>
          </w:p>
          <w:p w:rsidR="00266E8A" w:rsidRPr="00621E81" w:rsidRDefault="00266E8A" w:rsidP="00796ACF">
            <w:pPr>
              <w:spacing w:line="312" w:lineRule="atLeast"/>
              <w:jc w:val="both"/>
            </w:pPr>
            <w:r w:rsidRPr="00621E81">
              <w:t>-</w:t>
            </w:r>
            <w:r>
              <w:t xml:space="preserve"> с</w:t>
            </w:r>
            <w:r w:rsidRPr="00621E81">
              <w:t>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услуг.</w:t>
            </w:r>
          </w:p>
          <w:p w:rsidR="00266E8A" w:rsidRPr="00621E81" w:rsidRDefault="00266E8A" w:rsidP="00796ACF">
            <w:pPr>
              <w:spacing w:line="312" w:lineRule="atLeast"/>
              <w:jc w:val="both"/>
            </w:pPr>
            <w:r w:rsidRPr="00621E81">
              <w:t xml:space="preserve">- </w:t>
            </w:r>
            <w:r w:rsidR="00224370">
              <w:t>м</w:t>
            </w:r>
            <w:r w:rsidRPr="00621E81">
              <w:t xml:space="preserve">одернизация и укрепление  материально – технической базы  учреждения культуры, находящегося в ведении администрации </w:t>
            </w:r>
            <w:r w:rsidR="00224370">
              <w:t>МО «Энемское городское поселение»</w:t>
            </w:r>
            <w:r w:rsidRPr="00621E81">
              <w:t>;</w:t>
            </w:r>
          </w:p>
          <w:p w:rsidR="00115571" w:rsidRPr="00266E8A" w:rsidRDefault="00266E8A" w:rsidP="00CB2607">
            <w:pPr>
              <w:spacing w:line="312" w:lineRule="atLeast"/>
              <w:jc w:val="both"/>
            </w:pPr>
            <w:r w:rsidRPr="00621E81">
              <w:t xml:space="preserve">- </w:t>
            </w:r>
            <w:r w:rsidR="00224370">
              <w:t>с</w:t>
            </w:r>
            <w:r w:rsidRPr="00621E81">
              <w:t xml:space="preserve">оздание условий для расширения доступности услуг культуры в </w:t>
            </w:r>
            <w:r w:rsidR="00224370" w:rsidRPr="00224370">
              <w:rPr>
                <w:color w:val="000000"/>
              </w:rPr>
              <w:t>муниципально</w:t>
            </w:r>
            <w:r w:rsidR="00224370">
              <w:rPr>
                <w:color w:val="000000"/>
              </w:rPr>
              <w:t>м</w:t>
            </w:r>
            <w:r w:rsidR="00224370" w:rsidRPr="00224370">
              <w:rPr>
                <w:color w:val="000000"/>
              </w:rPr>
              <w:t xml:space="preserve"> образовани</w:t>
            </w:r>
            <w:r w:rsidR="00224370">
              <w:rPr>
                <w:color w:val="000000"/>
              </w:rPr>
              <w:t>и</w:t>
            </w:r>
            <w:r w:rsidR="00224370" w:rsidRPr="00224370">
              <w:rPr>
                <w:color w:val="000000"/>
              </w:rPr>
              <w:t xml:space="preserve"> «Энемское городское поселение</w:t>
            </w:r>
            <w:r w:rsidR="00224370">
              <w:rPr>
                <w:color w:val="000000"/>
                <w:sz w:val="27"/>
                <w:szCs w:val="27"/>
              </w:rPr>
              <w:t>»</w:t>
            </w:r>
            <w:r w:rsidRPr="00621E81">
              <w:t>;</w:t>
            </w:r>
            <w:r w:rsidRPr="00621E81">
              <w:br/>
              <w:t xml:space="preserve">- </w:t>
            </w:r>
            <w:r w:rsidR="00CB2607">
              <w:t>о</w:t>
            </w:r>
            <w:r w:rsidRPr="00621E81">
              <w:t>беспечение безопасности потребителей услуг сферы культуры, работников учреждений культуры всех типов;</w:t>
            </w:r>
          </w:p>
        </w:tc>
      </w:tr>
      <w:tr w:rsidR="00115571" w:rsidRPr="003C4F23" w:rsidTr="005B6C3B">
        <w:tc>
          <w:tcPr>
            <w:tcW w:w="4219" w:type="dxa"/>
          </w:tcPr>
          <w:p w:rsidR="00115571" w:rsidRPr="004C6E6C" w:rsidRDefault="00115571" w:rsidP="000A41E2">
            <w:pPr>
              <w:jc w:val="both"/>
              <w:rPr>
                <w:color w:val="000000"/>
              </w:rPr>
            </w:pPr>
            <w:r w:rsidRPr="004C6E6C">
              <w:rPr>
                <w:color w:val="000000"/>
              </w:rPr>
              <w:t>Задачи Программы</w:t>
            </w:r>
          </w:p>
        </w:tc>
        <w:tc>
          <w:tcPr>
            <w:tcW w:w="5636" w:type="dxa"/>
          </w:tcPr>
          <w:p w:rsidR="00CB2607" w:rsidRPr="000C5C06" w:rsidRDefault="00CB2607" w:rsidP="00CB2607">
            <w:pPr>
              <w:spacing w:before="100" w:beforeAutospacing="1" w:after="100" w:afterAutospacing="1"/>
              <w:jc w:val="both"/>
            </w:pPr>
            <w:r>
              <w:t>-</w:t>
            </w:r>
            <w:r w:rsidRPr="000C5C06">
              <w:t>обеспечение сохранения и использования объектов  культурного наследия,  библиотечных фондов;</w:t>
            </w:r>
          </w:p>
          <w:p w:rsidR="00CB2607" w:rsidRPr="000C5C06" w:rsidRDefault="00CB2607" w:rsidP="00CB2607">
            <w:pPr>
              <w:spacing w:before="100" w:beforeAutospacing="1" w:after="100" w:afterAutospacing="1"/>
              <w:jc w:val="both"/>
            </w:pPr>
            <w:r>
              <w:t>-</w:t>
            </w:r>
            <w:r w:rsidRPr="000C5C06">
              <w:t xml:space="preserve"> выравнивание доступа к услугам учреждений культуры, информации, культурным ценностям;</w:t>
            </w:r>
          </w:p>
          <w:p w:rsidR="00CB2607" w:rsidRPr="000C5C06" w:rsidRDefault="00CB2607" w:rsidP="00CB2607">
            <w:pPr>
              <w:spacing w:before="100" w:beforeAutospacing="1" w:after="100" w:afterAutospacing="1"/>
              <w:jc w:val="both"/>
            </w:pPr>
            <w:r>
              <w:t>-</w:t>
            </w:r>
            <w:r w:rsidRPr="000C5C06">
              <w:t xml:space="preserve">воспроизводство творческого потенциала  </w:t>
            </w:r>
            <w:r w:rsidRPr="00CB2607">
              <w:rPr>
                <w:color w:val="000000"/>
              </w:rPr>
              <w:t xml:space="preserve">муниципального образования «Энемское городское </w:t>
            </w:r>
            <w:r w:rsidRPr="00CB2607">
              <w:rPr>
                <w:color w:val="000000"/>
              </w:rPr>
              <w:lastRenderedPageBreak/>
              <w:t>поселение»</w:t>
            </w:r>
            <w:r w:rsidRPr="000C5C06">
              <w:t>;</w:t>
            </w:r>
          </w:p>
          <w:p w:rsidR="00CB2607" w:rsidRPr="000C5C06" w:rsidRDefault="00CB2607" w:rsidP="00CB2607">
            <w:pPr>
              <w:spacing w:before="100" w:beforeAutospacing="1" w:after="100" w:afterAutospacing="1"/>
              <w:jc w:val="both"/>
            </w:pPr>
            <w:r>
              <w:t>-</w:t>
            </w:r>
            <w:r w:rsidRPr="000C5C06">
              <w:t xml:space="preserve">создание условий для доступа населения  </w:t>
            </w:r>
            <w:r w:rsidRPr="00CB2607">
              <w:rPr>
                <w:color w:val="000000"/>
              </w:rPr>
              <w:t>муниципального образования «Энемское городское поселение»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C5C06">
              <w:t>к  культурному наследию, современной культуре, информационным ресурсам;</w:t>
            </w:r>
          </w:p>
          <w:p w:rsidR="00115571" w:rsidRPr="00CB2607" w:rsidRDefault="00CB2607" w:rsidP="00CB2607">
            <w:pPr>
              <w:pStyle w:val="ac"/>
              <w:jc w:val="both"/>
            </w:pPr>
            <w:r>
              <w:t>-</w:t>
            </w:r>
            <w:r w:rsidRPr="000C5C06">
              <w:t>осуществление мероприятий по укреплению материально-технической базы учреждений культуры</w:t>
            </w:r>
          </w:p>
        </w:tc>
      </w:tr>
      <w:tr w:rsidR="003E4AB9" w:rsidRPr="003C4F23" w:rsidTr="005B6C3B">
        <w:tc>
          <w:tcPr>
            <w:tcW w:w="4219" w:type="dxa"/>
          </w:tcPr>
          <w:p w:rsidR="007C0B83" w:rsidRPr="006C386C" w:rsidRDefault="004E78C6" w:rsidP="004E78C6">
            <w:pPr>
              <w:spacing w:before="100" w:beforeAutospacing="1" w:after="100" w:afterAutospacing="1"/>
            </w:pPr>
            <w:r>
              <w:lastRenderedPageBreak/>
              <w:t>характеристика программных мероприятий</w:t>
            </w:r>
          </w:p>
        </w:tc>
        <w:tc>
          <w:tcPr>
            <w:tcW w:w="5636" w:type="dxa"/>
          </w:tcPr>
          <w:p w:rsidR="007C0B83" w:rsidRPr="006C386C" w:rsidRDefault="004E78C6" w:rsidP="004731EB">
            <w:pPr>
              <w:spacing w:before="100" w:beforeAutospacing="1" w:after="100" w:afterAutospacing="1"/>
              <w:jc w:val="both"/>
            </w:pPr>
            <w:r>
              <w:t>мероприятия по реализации творческих программ, посвященных государственным праздникам и памятным датам</w:t>
            </w:r>
          </w:p>
        </w:tc>
      </w:tr>
      <w:tr w:rsidR="004C6E6C" w:rsidRPr="003C4F23" w:rsidTr="00963430">
        <w:trPr>
          <w:trHeight w:val="275"/>
        </w:trPr>
        <w:tc>
          <w:tcPr>
            <w:tcW w:w="4219" w:type="dxa"/>
          </w:tcPr>
          <w:p w:rsidR="004C6E6C" w:rsidRPr="003C4F23" w:rsidRDefault="004C6E6C" w:rsidP="006D1873">
            <w:pPr>
              <w:jc w:val="both"/>
            </w:pPr>
            <w:r w:rsidRPr="003C4F23"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4C6E6C" w:rsidRPr="003C4F23" w:rsidRDefault="004C6E6C" w:rsidP="00C72723">
            <w:pPr>
              <w:jc w:val="both"/>
            </w:pPr>
            <w:r w:rsidRPr="003C4F23">
              <w:t>20</w:t>
            </w:r>
            <w:r w:rsidR="00C72723">
              <w:t>21</w:t>
            </w:r>
            <w:r w:rsidRPr="003C4F23">
              <w:t>-20</w:t>
            </w:r>
            <w:r w:rsidR="008B01F7">
              <w:t>2</w:t>
            </w:r>
            <w:r w:rsidR="00C72723">
              <w:t>3</w:t>
            </w:r>
            <w:r w:rsidRPr="003C4F23">
              <w:t xml:space="preserve"> годы</w:t>
            </w:r>
          </w:p>
        </w:tc>
      </w:tr>
      <w:tr w:rsidR="004C6E6C" w:rsidRPr="003C4F23" w:rsidTr="000A41E2">
        <w:tc>
          <w:tcPr>
            <w:tcW w:w="4219" w:type="dxa"/>
          </w:tcPr>
          <w:p w:rsidR="004C6E6C" w:rsidRPr="003C4F23" w:rsidRDefault="004C6E6C" w:rsidP="006D1873">
            <w:pPr>
              <w:jc w:val="both"/>
            </w:pPr>
            <w:r w:rsidRPr="003C4F23">
              <w:t>источник финансирования программы</w:t>
            </w:r>
          </w:p>
        </w:tc>
        <w:tc>
          <w:tcPr>
            <w:tcW w:w="5636" w:type="dxa"/>
          </w:tcPr>
          <w:p w:rsidR="004C6E6C" w:rsidRPr="003C4F23" w:rsidRDefault="004C6E6C" w:rsidP="0094666F">
            <w:pPr>
              <w:jc w:val="both"/>
            </w:pPr>
            <w:r w:rsidRPr="003C4F23">
              <w:t xml:space="preserve"> местный бюджет муниципального образования «Энемское городское поселение»</w:t>
            </w:r>
          </w:p>
        </w:tc>
      </w:tr>
      <w:tr w:rsidR="004C6E6C" w:rsidRPr="003C4F23" w:rsidTr="00E70BA7">
        <w:trPr>
          <w:trHeight w:val="856"/>
        </w:trPr>
        <w:tc>
          <w:tcPr>
            <w:tcW w:w="4219" w:type="dxa"/>
            <w:vMerge w:val="restart"/>
          </w:tcPr>
          <w:p w:rsidR="004C6E6C" w:rsidRPr="003C4F23" w:rsidRDefault="004C6E6C" w:rsidP="003C4F23">
            <w:pPr>
              <w:jc w:val="both"/>
            </w:pPr>
            <w:r w:rsidRPr="003C4F23">
              <w:t>Объемы финансирования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C6E6C" w:rsidRPr="003C4F23" w:rsidRDefault="004C6E6C" w:rsidP="0094666F">
            <w:pPr>
              <w:jc w:val="both"/>
            </w:pPr>
            <w:r w:rsidRPr="003C4F23">
              <w:t xml:space="preserve">Предполагаемый общий объем финансирования программы составит  </w:t>
            </w:r>
            <w:r w:rsidR="004E78C6">
              <w:t>10</w:t>
            </w:r>
            <w:r w:rsidR="00C27E4E">
              <w:t>8</w:t>
            </w:r>
            <w:r w:rsidR="004E78C6">
              <w:t>0</w:t>
            </w:r>
            <w:r w:rsidRPr="003C4F23">
              <w:t xml:space="preserve"> тыс. руб., в том числе:</w:t>
            </w:r>
          </w:p>
          <w:p w:rsidR="004C6E6C" w:rsidRPr="003C4F23" w:rsidRDefault="004C6E6C" w:rsidP="00C72723">
            <w:pPr>
              <w:jc w:val="both"/>
            </w:pPr>
            <w:r w:rsidRPr="003C4F23">
              <w:t>20</w:t>
            </w:r>
            <w:r w:rsidR="00C72723">
              <w:t>21</w:t>
            </w:r>
            <w:r w:rsidRPr="003C4F23">
              <w:t xml:space="preserve"> год </w:t>
            </w:r>
            <w:r w:rsidR="008470C6">
              <w:t xml:space="preserve"> </w:t>
            </w:r>
            <w:r w:rsidRPr="003C4F23">
              <w:t xml:space="preserve">– </w:t>
            </w:r>
            <w:r w:rsidR="004E78C6">
              <w:t>3</w:t>
            </w:r>
            <w:r w:rsidR="00C27E4E">
              <w:t>6</w:t>
            </w:r>
            <w:r w:rsidR="004E78C6">
              <w:t>0</w:t>
            </w:r>
            <w:r w:rsidRPr="003C4F23">
              <w:t xml:space="preserve"> тыс.</w:t>
            </w:r>
            <w:r w:rsidR="008B01F7">
              <w:t xml:space="preserve"> </w:t>
            </w:r>
            <w:r w:rsidRPr="003C4F23">
              <w:t>руб</w:t>
            </w:r>
          </w:p>
        </w:tc>
      </w:tr>
      <w:tr w:rsidR="004C6E6C" w:rsidRPr="003C4F23" w:rsidTr="00666C29">
        <w:trPr>
          <w:trHeight w:val="360"/>
        </w:trPr>
        <w:tc>
          <w:tcPr>
            <w:tcW w:w="4219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4C6E6C" w:rsidRPr="003C4F23" w:rsidRDefault="00C72723" w:rsidP="00C27E4E">
            <w:pPr>
              <w:jc w:val="both"/>
            </w:pPr>
            <w:r>
              <w:t>2022</w:t>
            </w:r>
            <w:r w:rsidR="004C6E6C">
              <w:t xml:space="preserve"> год</w:t>
            </w:r>
            <w:r w:rsidR="008470C6">
              <w:t xml:space="preserve"> </w:t>
            </w:r>
            <w:r w:rsidR="004C6E6C">
              <w:t xml:space="preserve">-  </w:t>
            </w:r>
            <w:r w:rsidR="004E78C6">
              <w:t>3</w:t>
            </w:r>
            <w:r w:rsidR="00C27E4E">
              <w:t>6</w:t>
            </w:r>
            <w:r w:rsidR="004E78C6">
              <w:t xml:space="preserve">0 </w:t>
            </w:r>
            <w:r w:rsidR="004C6E6C" w:rsidRPr="003C4F23">
              <w:t>тыс. руб.</w:t>
            </w:r>
          </w:p>
        </w:tc>
      </w:tr>
      <w:tr w:rsidR="004C6E6C" w:rsidRPr="003C4F23" w:rsidTr="00666C29">
        <w:trPr>
          <w:trHeight w:val="269"/>
        </w:trPr>
        <w:tc>
          <w:tcPr>
            <w:tcW w:w="4219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586417" w:rsidRPr="003C4F23" w:rsidRDefault="00C72723" w:rsidP="004E78C6">
            <w:pPr>
              <w:jc w:val="both"/>
            </w:pPr>
            <w:r>
              <w:t>2023</w:t>
            </w:r>
            <w:r w:rsidR="004C6E6C">
              <w:t xml:space="preserve"> год</w:t>
            </w:r>
            <w:r w:rsidR="008470C6">
              <w:t xml:space="preserve"> </w:t>
            </w:r>
            <w:r w:rsidR="004E78C6">
              <w:t>–</w:t>
            </w:r>
            <w:r w:rsidR="004C6E6C">
              <w:t xml:space="preserve"> </w:t>
            </w:r>
            <w:r w:rsidR="00C27E4E">
              <w:t>36</w:t>
            </w:r>
            <w:r w:rsidR="004E78C6">
              <w:t xml:space="preserve">0 </w:t>
            </w:r>
            <w:r w:rsidR="004C6E6C" w:rsidRPr="003C4F23">
              <w:t xml:space="preserve"> тыс.руб.</w:t>
            </w:r>
          </w:p>
        </w:tc>
      </w:tr>
      <w:tr w:rsidR="004C6E6C" w:rsidRPr="003C4F23" w:rsidTr="000A41E2">
        <w:tc>
          <w:tcPr>
            <w:tcW w:w="4219" w:type="dxa"/>
          </w:tcPr>
          <w:p w:rsidR="004C6E6C" w:rsidRPr="003C4F23" w:rsidRDefault="004C6E6C" w:rsidP="0094666F">
            <w:pPr>
              <w:jc w:val="both"/>
            </w:pPr>
            <w:r w:rsidRPr="003C4F23">
              <w:t>Ожидаемые конечные результаты программы</w:t>
            </w:r>
          </w:p>
        </w:tc>
        <w:tc>
          <w:tcPr>
            <w:tcW w:w="5636" w:type="dxa"/>
          </w:tcPr>
          <w:p w:rsidR="004E78C6" w:rsidRDefault="00885278" w:rsidP="004E78C6">
            <w:pPr>
              <w:pStyle w:val="ac"/>
              <w:jc w:val="both"/>
            </w:pPr>
            <w:r w:rsidRPr="006C386C">
              <w:t xml:space="preserve">-повышение </w:t>
            </w:r>
            <w:r w:rsidR="004E78C6">
              <w:t>удельного веса населения муниципального образования «Энемское городское поселение», принимающего участие в общественных культурно-массовых мероприятиях;</w:t>
            </w:r>
          </w:p>
          <w:p w:rsidR="00015767" w:rsidRDefault="00015767" w:rsidP="00015767">
            <w:pPr>
              <w:pStyle w:val="ac"/>
              <w:jc w:val="both"/>
            </w:pPr>
            <w:r>
              <w:t>- увеличение количества проводимых  культурно-досуговых мероприятий; </w:t>
            </w:r>
          </w:p>
          <w:p w:rsidR="00015767" w:rsidRDefault="00015767" w:rsidP="00015767">
            <w:pPr>
              <w:pStyle w:val="ac"/>
              <w:jc w:val="both"/>
            </w:pPr>
            <w:r>
              <w:t>- увеличение доли мероприятий для детей до 14 лет включительно в общем числе культурно-досуговых мероприятий;</w:t>
            </w:r>
          </w:p>
          <w:p w:rsidR="004C6E6C" w:rsidRPr="003C4F8F" w:rsidRDefault="00015767" w:rsidP="008B01F7">
            <w:pPr>
              <w:pStyle w:val="ac"/>
              <w:jc w:val="both"/>
            </w:pPr>
            <w:r>
              <w:t>-рост численности участников клубных формирований принимающих участие в культурно-массовых мероприятиях;</w:t>
            </w:r>
          </w:p>
        </w:tc>
      </w:tr>
    </w:tbl>
    <w:p w:rsidR="000A41E2" w:rsidRPr="00745EF1" w:rsidRDefault="000A41E2" w:rsidP="000A41E2">
      <w:pPr>
        <w:ind w:left="-142"/>
        <w:jc w:val="center"/>
        <w:rPr>
          <w:color w:val="C00000"/>
          <w:sz w:val="28"/>
          <w:szCs w:val="28"/>
        </w:rPr>
      </w:pPr>
    </w:p>
    <w:p w:rsidR="002C7F8B" w:rsidRDefault="002C7F8B" w:rsidP="000A41E2">
      <w:pPr>
        <w:ind w:left="-142"/>
        <w:jc w:val="center"/>
        <w:rPr>
          <w:color w:val="C00000"/>
          <w:sz w:val="28"/>
          <w:szCs w:val="28"/>
        </w:rPr>
      </w:pPr>
    </w:p>
    <w:p w:rsidR="00AB57A5" w:rsidRDefault="00AB57A5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F4515C" w:rsidRPr="00745EF1" w:rsidRDefault="00F4515C" w:rsidP="008B01F7">
      <w:pPr>
        <w:rPr>
          <w:color w:val="C00000"/>
          <w:sz w:val="28"/>
          <w:szCs w:val="28"/>
        </w:rPr>
      </w:pPr>
    </w:p>
    <w:p w:rsidR="002D6BED" w:rsidRDefault="007145C0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2D6BED" w:rsidRPr="003C4F23">
        <w:rPr>
          <w:b/>
          <w:sz w:val="28"/>
          <w:szCs w:val="28"/>
        </w:rPr>
        <w:t xml:space="preserve">ПРОГРАММА </w:t>
      </w:r>
    </w:p>
    <w:p w:rsidR="008B01F7" w:rsidRDefault="008B01F7" w:rsidP="000A41E2">
      <w:pPr>
        <w:ind w:left="-142"/>
        <w:jc w:val="center"/>
        <w:rPr>
          <w:b/>
          <w:sz w:val="28"/>
          <w:szCs w:val="28"/>
        </w:rPr>
      </w:pPr>
    </w:p>
    <w:p w:rsidR="004E78C6" w:rsidRPr="008B01F7" w:rsidRDefault="004E78C6" w:rsidP="004E78C6">
      <w:pPr>
        <w:ind w:left="-142"/>
        <w:jc w:val="center"/>
        <w:rPr>
          <w:b/>
        </w:rPr>
      </w:pPr>
      <w:r w:rsidRPr="004E78C6">
        <w:rPr>
          <w:b/>
          <w:sz w:val="28"/>
          <w:szCs w:val="28"/>
        </w:rPr>
        <w:t>«</w:t>
      </w:r>
      <w:r w:rsidRPr="008B01F7">
        <w:rPr>
          <w:b/>
        </w:rPr>
        <w:t xml:space="preserve">Создание условий для организации досуга и обеспечения жителей </w:t>
      </w:r>
    </w:p>
    <w:p w:rsidR="004E78C6" w:rsidRPr="008B01F7" w:rsidRDefault="004E78C6" w:rsidP="004E78C6">
      <w:pPr>
        <w:ind w:left="-142"/>
        <w:jc w:val="center"/>
        <w:rPr>
          <w:b/>
        </w:rPr>
      </w:pPr>
      <w:r w:rsidRPr="008B01F7">
        <w:rPr>
          <w:b/>
        </w:rPr>
        <w:t xml:space="preserve">муниципального образования  «Энемское городское поселение» </w:t>
      </w:r>
    </w:p>
    <w:p w:rsidR="004E78C6" w:rsidRPr="008B01F7" w:rsidRDefault="004E78C6" w:rsidP="004E78C6">
      <w:pPr>
        <w:ind w:left="-142"/>
        <w:jc w:val="center"/>
        <w:rPr>
          <w:b/>
        </w:rPr>
      </w:pPr>
      <w:r w:rsidRPr="008B01F7">
        <w:rPr>
          <w:b/>
        </w:rPr>
        <w:t>услугами организаций культуры на период  20</w:t>
      </w:r>
      <w:r w:rsidR="00F70CF2">
        <w:rPr>
          <w:b/>
        </w:rPr>
        <w:t>21</w:t>
      </w:r>
      <w:r w:rsidRPr="008B01F7">
        <w:rPr>
          <w:b/>
        </w:rPr>
        <w:t>-20</w:t>
      </w:r>
      <w:r w:rsidR="008B01F7">
        <w:rPr>
          <w:b/>
        </w:rPr>
        <w:t>2</w:t>
      </w:r>
      <w:r w:rsidR="00F70CF2">
        <w:rPr>
          <w:b/>
        </w:rPr>
        <w:t>3</w:t>
      </w:r>
      <w:r w:rsidRPr="008B01F7">
        <w:rPr>
          <w:b/>
        </w:rPr>
        <w:t xml:space="preserve"> годы»</w:t>
      </w:r>
    </w:p>
    <w:p w:rsidR="003C4F8F" w:rsidRPr="008B01F7" w:rsidRDefault="003C4F8F" w:rsidP="004E78C6">
      <w:pPr>
        <w:ind w:left="-142"/>
        <w:jc w:val="center"/>
      </w:pPr>
    </w:p>
    <w:p w:rsidR="003C4F8F" w:rsidRPr="003C4F8F" w:rsidRDefault="003C4F8F" w:rsidP="003C4F8F">
      <w:pPr>
        <w:pStyle w:val="aa"/>
        <w:shd w:val="clear" w:color="auto" w:fill="FFFFFF"/>
        <w:ind w:left="218"/>
        <w:jc w:val="center"/>
        <w:rPr>
          <w:sz w:val="20"/>
          <w:szCs w:val="20"/>
        </w:rPr>
      </w:pPr>
      <w:r w:rsidRPr="003C4F8F">
        <w:rPr>
          <w:b/>
          <w:bCs/>
          <w:sz w:val="28"/>
        </w:rPr>
        <w:t> </w:t>
      </w:r>
      <w:r w:rsidRPr="003C4F8F">
        <w:rPr>
          <w:spacing w:val="-14"/>
          <w:sz w:val="28"/>
          <w:szCs w:val="28"/>
        </w:rPr>
        <w:t>1.</w:t>
      </w:r>
      <w:r w:rsidRPr="003C4F8F">
        <w:rPr>
          <w:b/>
          <w:bCs/>
          <w:spacing w:val="-14"/>
          <w:sz w:val="28"/>
        </w:rPr>
        <w:t> </w:t>
      </w:r>
      <w:r w:rsidRPr="003C4F8F">
        <w:rPr>
          <w:spacing w:val="-14"/>
          <w:sz w:val="28"/>
          <w:szCs w:val="28"/>
        </w:rPr>
        <w:t>ОБЩИЕ ПОЛОЖЕНИЯ</w:t>
      </w: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6C314B" w:rsidRPr="006C314B" w:rsidRDefault="006C314B" w:rsidP="006C314B">
      <w:pPr>
        <w:shd w:val="clear" w:color="auto" w:fill="FFFFFF"/>
        <w:ind w:firstLine="709"/>
        <w:jc w:val="both"/>
      </w:pPr>
      <w:r w:rsidRPr="006C314B">
        <w:t>На сегодняшний день среди основных проблем современного общества важно выделить социальную разобщенность, безынициативность граждан. В связи с этим разработанная Программа предусматривает активное вовлечение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6C314B" w:rsidRPr="006C314B" w:rsidRDefault="006C314B" w:rsidP="006C314B">
      <w:pPr>
        <w:shd w:val="clear" w:color="auto" w:fill="FFFFFF"/>
        <w:ind w:firstLine="709"/>
        <w:jc w:val="both"/>
      </w:pPr>
      <w:r w:rsidRPr="006C314B">
        <w:t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«Энемское городское поселение».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</w:t>
      </w:r>
      <w:r w:rsidRPr="006C314B">
        <w:rPr>
          <w:color w:val="333333"/>
        </w:rPr>
        <w:t>.</w:t>
      </w:r>
      <w:r w:rsidRPr="006C314B">
        <w:rPr>
          <w:color w:val="333333"/>
        </w:rPr>
        <w:br/>
      </w:r>
      <w:r>
        <w:tab/>
      </w:r>
      <w:r w:rsidRPr="006C314B">
        <w:t xml:space="preserve">В </w:t>
      </w:r>
      <w:r w:rsidRPr="006C314B">
        <w:rPr>
          <w:color w:val="000000"/>
        </w:rPr>
        <w:t xml:space="preserve">муниципальном образовании «Энемское городское поселение» </w:t>
      </w:r>
      <w:r w:rsidRPr="006C314B">
        <w:t>на сегодняшний день не только сохранена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потенциала, а также для развития здорового образа жизни. Одной из основных задач государственной политики является создание условий для сохранения и улучшения духовного здоровья граждан. Необходимо повышать уровень и зрелищность всех проводимых мероприятий, чтобы они стали инструментом пропаганды здорового образа жизни.</w:t>
      </w:r>
      <w:r w:rsidRPr="006C314B">
        <w:br/>
      </w: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AF4162" w:rsidRPr="00AF4162" w:rsidRDefault="007E7264" w:rsidP="006C314B">
      <w:pPr>
        <w:shd w:val="clear" w:color="auto" w:fill="FFFFFF"/>
        <w:ind w:firstLine="709"/>
        <w:jc w:val="center"/>
        <w:rPr>
          <w:sz w:val="28"/>
          <w:szCs w:val="28"/>
        </w:rPr>
      </w:pPr>
      <w:r w:rsidRPr="006C314B">
        <w:t>2</w:t>
      </w:r>
      <w:r w:rsidR="00AF4162" w:rsidRPr="006C314B">
        <w:t>.</w:t>
      </w:r>
      <w:r w:rsidR="00AF4162" w:rsidRPr="00AF4162">
        <w:rPr>
          <w:sz w:val="28"/>
          <w:szCs w:val="28"/>
        </w:rPr>
        <w:t xml:space="preserve"> ОСНОВН</w:t>
      </w:r>
      <w:r w:rsidR="00BD662A">
        <w:rPr>
          <w:sz w:val="28"/>
          <w:szCs w:val="28"/>
        </w:rPr>
        <w:t>ЫЕ</w:t>
      </w:r>
      <w:r w:rsidR="004F7FAA">
        <w:rPr>
          <w:sz w:val="28"/>
          <w:szCs w:val="28"/>
        </w:rPr>
        <w:t xml:space="preserve"> </w:t>
      </w:r>
      <w:r w:rsidR="00AF4162" w:rsidRPr="00AF4162">
        <w:rPr>
          <w:sz w:val="28"/>
          <w:szCs w:val="28"/>
        </w:rPr>
        <w:t>  ЦЕЛ</w:t>
      </w:r>
      <w:r w:rsidR="00BD662A">
        <w:rPr>
          <w:sz w:val="28"/>
          <w:szCs w:val="28"/>
        </w:rPr>
        <w:t>И</w:t>
      </w:r>
      <w:r w:rsidR="00AF4162" w:rsidRPr="00AF4162">
        <w:rPr>
          <w:sz w:val="28"/>
          <w:szCs w:val="28"/>
        </w:rPr>
        <w:t xml:space="preserve"> ПРОГРАММЫ</w:t>
      </w:r>
    </w:p>
    <w:p w:rsidR="00AF4162" w:rsidRDefault="00AF4162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 w:rsidRPr="00AF4162">
        <w:rPr>
          <w:sz w:val="28"/>
          <w:szCs w:val="28"/>
        </w:rPr>
        <w:t> </w:t>
      </w:r>
    </w:p>
    <w:p w:rsidR="00BD662A" w:rsidRDefault="004825C0" w:rsidP="00686B8E">
      <w:pPr>
        <w:ind w:left="200"/>
      </w:pPr>
      <w:r>
        <w:tab/>
      </w:r>
      <w:r w:rsidRPr="004825C0">
        <w:t>Цел</w:t>
      </w:r>
      <w:r w:rsidR="00BD662A">
        <w:t>и</w:t>
      </w:r>
      <w:r w:rsidRPr="004825C0">
        <w:t xml:space="preserve"> Программы</w:t>
      </w:r>
      <w:r w:rsidR="00686B8E">
        <w:t>:</w:t>
      </w:r>
    </w:p>
    <w:p w:rsidR="00BD662A" w:rsidRDefault="00BD662A" w:rsidP="00BD662A">
      <w:pPr>
        <w:pStyle w:val="ac"/>
        <w:jc w:val="both"/>
      </w:pPr>
      <w:r>
        <w:t xml:space="preserve">- сохранение и развитие культурно-досуговой  деятельности </w:t>
      </w:r>
      <w:r w:rsidR="00FB680E">
        <w:t>МБУ «Управление культуры и кино» МО «Энемское городское поселение»</w:t>
      </w:r>
      <w:r>
        <w:t>;</w:t>
      </w:r>
    </w:p>
    <w:p w:rsidR="00BD662A" w:rsidRDefault="00BD662A" w:rsidP="00BD662A">
      <w:pPr>
        <w:pStyle w:val="ac"/>
        <w:jc w:val="both"/>
      </w:pPr>
      <w:r>
        <w:t>- 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услуг.</w:t>
      </w:r>
    </w:p>
    <w:p w:rsidR="00BD662A" w:rsidRDefault="00BD662A" w:rsidP="00BD662A">
      <w:pPr>
        <w:pStyle w:val="ac"/>
        <w:jc w:val="both"/>
      </w:pPr>
      <w:r>
        <w:t>- модернизация и укрепление  материально – технической базы  учреждения культуры, находящегося в ведении администрации МО «Энемское городское поселение»;</w:t>
      </w:r>
    </w:p>
    <w:p w:rsidR="00F4515C" w:rsidRDefault="00BD662A" w:rsidP="00BD662A">
      <w:pPr>
        <w:pStyle w:val="ac"/>
        <w:jc w:val="both"/>
        <w:rPr>
          <w:color w:val="FF0000"/>
        </w:rPr>
      </w:pPr>
      <w:r>
        <w:t xml:space="preserve">- создание условий для расширения доступности услуг культуры в </w:t>
      </w:r>
      <w:r>
        <w:rPr>
          <w:color w:val="000000"/>
        </w:rPr>
        <w:t>муниципальном образовании «Энемское городское поселение</w:t>
      </w:r>
      <w:r>
        <w:rPr>
          <w:color w:val="000000"/>
          <w:sz w:val="27"/>
          <w:szCs w:val="27"/>
        </w:rPr>
        <w:t>»</w:t>
      </w:r>
      <w:r>
        <w:t>;</w:t>
      </w:r>
      <w:r>
        <w:br/>
        <w:t>- обеспечение безопасности потребителей услуг сферы культуры, работников учреждений культуры всех типов;</w:t>
      </w:r>
    </w:p>
    <w:p w:rsidR="00F4515C" w:rsidRDefault="00F4515C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FA56AB" w:rsidRDefault="00FA56AB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811F1D" w:rsidRDefault="00811F1D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811F1D" w:rsidRDefault="00811F1D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811F1D" w:rsidRDefault="00811F1D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811F1D" w:rsidRDefault="00811F1D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811F1D" w:rsidRDefault="00811F1D" w:rsidP="00CA0A41">
      <w:pPr>
        <w:pStyle w:val="table"/>
        <w:widowControl w:val="0"/>
        <w:rPr>
          <w:color w:val="FF0000"/>
          <w:sz w:val="24"/>
          <w:szCs w:val="24"/>
        </w:rPr>
      </w:pPr>
    </w:p>
    <w:p w:rsidR="00811F1D" w:rsidRPr="00113E70" w:rsidRDefault="00811F1D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8B01F7" w:rsidRDefault="008B01F7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</w:p>
    <w:p w:rsidR="00561AB5" w:rsidRPr="00FB12B5" w:rsidRDefault="00561AB5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  <w:r w:rsidRPr="00FB12B5">
        <w:rPr>
          <w:sz w:val="24"/>
          <w:szCs w:val="24"/>
        </w:rPr>
        <w:t xml:space="preserve">3. ОСНОВНЫЕ </w:t>
      </w:r>
      <w:r w:rsidR="009524E6" w:rsidRPr="00FB12B5">
        <w:rPr>
          <w:sz w:val="24"/>
          <w:szCs w:val="24"/>
        </w:rPr>
        <w:t>ЗАДАЧИ</w:t>
      </w:r>
      <w:r w:rsidRPr="00FB12B5">
        <w:rPr>
          <w:sz w:val="24"/>
          <w:szCs w:val="24"/>
        </w:rPr>
        <w:t xml:space="preserve"> РЕАЛИЗАЦИИ ПРОГРАММЫ</w:t>
      </w:r>
      <w:r w:rsidRPr="00FB12B5">
        <w:rPr>
          <w:sz w:val="24"/>
          <w:szCs w:val="24"/>
        </w:rPr>
        <w:br/>
      </w:r>
    </w:p>
    <w:p w:rsidR="00574926" w:rsidRPr="00FB12B5" w:rsidRDefault="00574926" w:rsidP="00F4515C">
      <w:pPr>
        <w:pStyle w:val="table"/>
        <w:widowControl w:val="0"/>
        <w:ind w:firstLine="851"/>
        <w:rPr>
          <w:sz w:val="24"/>
          <w:szCs w:val="24"/>
        </w:rPr>
      </w:pPr>
      <w:r w:rsidRPr="00FB12B5">
        <w:rPr>
          <w:sz w:val="24"/>
          <w:szCs w:val="24"/>
        </w:rPr>
        <w:t>Основными направлениями реализации программы предусматриваются:</w:t>
      </w:r>
    </w:p>
    <w:p w:rsidR="00FA56AB" w:rsidRPr="000C5C06" w:rsidRDefault="00FA56AB" w:rsidP="00FA56AB">
      <w:pPr>
        <w:spacing w:before="100" w:beforeAutospacing="1" w:after="100" w:afterAutospacing="1"/>
        <w:jc w:val="both"/>
      </w:pPr>
      <w:r>
        <w:t>-</w:t>
      </w:r>
      <w:r w:rsidRPr="000C5C06">
        <w:t>обеспечение сохранения и использования объектов  культурного наследия,  библиотечных фондов;</w:t>
      </w:r>
    </w:p>
    <w:p w:rsidR="00FA56AB" w:rsidRPr="000C5C06" w:rsidRDefault="00FA56AB" w:rsidP="00FA56AB">
      <w:pPr>
        <w:spacing w:before="100" w:beforeAutospacing="1" w:after="100" w:afterAutospacing="1"/>
        <w:jc w:val="both"/>
      </w:pPr>
      <w:r>
        <w:t>-</w:t>
      </w:r>
      <w:r w:rsidRPr="000C5C06">
        <w:t xml:space="preserve"> выравнивание доступа к услугам учреждений культуры, информации, культурным ценностям;</w:t>
      </w:r>
    </w:p>
    <w:p w:rsidR="00FA56AB" w:rsidRPr="000C5C06" w:rsidRDefault="00FA56AB" w:rsidP="00FA56AB">
      <w:pPr>
        <w:spacing w:before="100" w:beforeAutospacing="1" w:after="100" w:afterAutospacing="1"/>
        <w:jc w:val="both"/>
      </w:pPr>
      <w:r>
        <w:t>-</w:t>
      </w:r>
      <w:r w:rsidRPr="000C5C06">
        <w:t xml:space="preserve">воспроизводство творческого потенциала  </w:t>
      </w:r>
      <w:r w:rsidRPr="00CB2607">
        <w:rPr>
          <w:color w:val="000000"/>
        </w:rPr>
        <w:t>муниципального образования «Энемское городское поселение»</w:t>
      </w:r>
      <w:r w:rsidRPr="000C5C06">
        <w:t>;</w:t>
      </w:r>
    </w:p>
    <w:p w:rsidR="00FA56AB" w:rsidRPr="000C5C06" w:rsidRDefault="00FA56AB" w:rsidP="00FA56AB">
      <w:pPr>
        <w:spacing w:before="100" w:beforeAutospacing="1" w:after="100" w:afterAutospacing="1"/>
        <w:jc w:val="both"/>
      </w:pPr>
      <w:r>
        <w:t>-</w:t>
      </w:r>
      <w:r w:rsidRPr="000C5C06">
        <w:t xml:space="preserve">создание условий для доступа населения  </w:t>
      </w:r>
      <w:r w:rsidRPr="00CB2607">
        <w:rPr>
          <w:color w:val="000000"/>
        </w:rPr>
        <w:t>муниципального образования «Энемское городское поселение»</w:t>
      </w:r>
      <w:r>
        <w:rPr>
          <w:color w:val="000000"/>
          <w:sz w:val="27"/>
          <w:szCs w:val="27"/>
        </w:rPr>
        <w:t xml:space="preserve"> </w:t>
      </w:r>
      <w:r w:rsidRPr="000C5C06">
        <w:t>к  культурному наследию, современной культуре, информационным ресурсам;</w:t>
      </w:r>
    </w:p>
    <w:p w:rsidR="00F4515C" w:rsidRDefault="00FA56AB" w:rsidP="00FA56AB">
      <w:pPr>
        <w:pStyle w:val="ac"/>
        <w:jc w:val="both"/>
      </w:pPr>
      <w:r>
        <w:t>-</w:t>
      </w:r>
      <w:r w:rsidRPr="000C5C06">
        <w:t>осуществление мероприятий по укреплению материально-технической базы учреждений культуры</w:t>
      </w:r>
      <w:r>
        <w:t>.</w:t>
      </w:r>
    </w:p>
    <w:p w:rsidR="00F4515C" w:rsidRPr="00FB12B5" w:rsidRDefault="00F4515C" w:rsidP="00F4515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FB12B5" w:rsidRDefault="00574926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4</w:t>
      </w:r>
      <w:r w:rsidR="00AF4162" w:rsidRPr="00FB12B5">
        <w:rPr>
          <w:sz w:val="28"/>
          <w:szCs w:val="28"/>
        </w:rPr>
        <w:t>. МЕХАНИЗМ РЕАЛИЗАЦИИ ПРОГРАММЫ</w:t>
      </w:r>
    </w:p>
    <w:p w:rsidR="00AF4162" w:rsidRDefault="00AF4162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 w:rsidRPr="00FB12B5">
        <w:rPr>
          <w:sz w:val="28"/>
          <w:szCs w:val="28"/>
        </w:rPr>
        <w:t> </w:t>
      </w:r>
    </w:p>
    <w:p w:rsidR="00F4515C" w:rsidRPr="00FB12B5" w:rsidRDefault="00F4515C" w:rsidP="00AF4162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405634" w:rsidRPr="00FB12B5" w:rsidRDefault="00405634" w:rsidP="00405634">
      <w:pPr>
        <w:ind w:firstLine="851"/>
        <w:jc w:val="both"/>
      </w:pPr>
      <w:r w:rsidRPr="00FB12B5"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</w:t>
      </w:r>
      <w:r w:rsidR="000006BF" w:rsidRPr="00FB12B5">
        <w:t xml:space="preserve">  Исполнители несут ответственность за качественное 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0006BF" w:rsidRPr="00FB12B5" w:rsidRDefault="000006BF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524E6" w:rsidRDefault="009524E6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45F4" w:rsidRPr="00FB12B5" w:rsidRDefault="002545F4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FB12B5" w:rsidRDefault="000006BF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5</w:t>
      </w:r>
      <w:r w:rsidR="00AF4162" w:rsidRPr="00FB12B5">
        <w:rPr>
          <w:sz w:val="28"/>
          <w:szCs w:val="28"/>
        </w:rPr>
        <w:t>. РЕСУРСНОЕ ОБЕСПЕЧЕНИЕ ПРОГРАММЫ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0"/>
          <w:szCs w:val="20"/>
        </w:rPr>
      </w:pPr>
      <w:r w:rsidRPr="00FB12B5">
        <w:rPr>
          <w:b/>
          <w:bCs/>
          <w:sz w:val="28"/>
        </w:rPr>
        <w:t> </w:t>
      </w:r>
    </w:p>
    <w:p w:rsidR="00AF4162" w:rsidRPr="00FB12B5" w:rsidRDefault="00AF4162" w:rsidP="00AF4162">
      <w:pPr>
        <w:shd w:val="clear" w:color="auto" w:fill="FFFFFF"/>
        <w:ind w:firstLine="709"/>
        <w:jc w:val="both"/>
      </w:pPr>
      <w:r w:rsidRPr="00FB12B5">
        <w:t xml:space="preserve">Для реализации программы привлекаются средства бюджета муниципального образования </w:t>
      </w:r>
      <w:r w:rsidR="00A829DE" w:rsidRPr="00FB12B5">
        <w:t xml:space="preserve">«Энемское городское поселение» </w:t>
      </w:r>
      <w:r w:rsidRPr="00FB12B5">
        <w:t>и внебюджетных источников.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p w:rsidR="009524E6" w:rsidRPr="00FB12B5" w:rsidRDefault="009524E6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0006BF" w:rsidP="00405634">
      <w:pPr>
        <w:pStyle w:val="210"/>
        <w:ind w:firstLine="851"/>
        <w:rPr>
          <w:bCs w:val="0"/>
          <w:caps/>
          <w:sz w:val="24"/>
          <w:szCs w:val="24"/>
        </w:rPr>
      </w:pPr>
      <w:r w:rsidRPr="00FB12B5">
        <w:rPr>
          <w:bCs w:val="0"/>
        </w:rPr>
        <w:t>6</w:t>
      </w:r>
      <w:r w:rsidR="00405634" w:rsidRPr="00FB12B5">
        <w:rPr>
          <w:bCs w:val="0"/>
        </w:rPr>
        <w:t xml:space="preserve">. </w:t>
      </w:r>
      <w:r w:rsidR="00405634" w:rsidRPr="008B01F7">
        <w:rPr>
          <w:bCs w:val="0"/>
          <w:caps/>
          <w:sz w:val="24"/>
          <w:szCs w:val="24"/>
        </w:rPr>
        <w:t>О</w:t>
      </w:r>
      <w:r w:rsidRPr="008B01F7">
        <w:rPr>
          <w:bCs w:val="0"/>
          <w:caps/>
          <w:sz w:val="24"/>
          <w:szCs w:val="24"/>
        </w:rPr>
        <w:t>ЖИДАЕМЫЕ КОНЕЧНЫЕ РЕЗУЛЬТАТЫ РЕАЛИЗАЦИИ П</w:t>
      </w:r>
      <w:r w:rsidR="00405634" w:rsidRPr="008B01F7">
        <w:rPr>
          <w:bCs w:val="0"/>
          <w:caps/>
          <w:sz w:val="24"/>
          <w:szCs w:val="24"/>
        </w:rPr>
        <w:t>рограммы</w:t>
      </w:r>
    </w:p>
    <w:p w:rsidR="008B01F7" w:rsidRPr="008B01F7" w:rsidRDefault="008B01F7" w:rsidP="00405634">
      <w:pPr>
        <w:pStyle w:val="210"/>
        <w:ind w:firstLine="851"/>
        <w:rPr>
          <w:bCs w:val="0"/>
          <w:caps/>
          <w:sz w:val="24"/>
          <w:szCs w:val="24"/>
        </w:rPr>
      </w:pPr>
    </w:p>
    <w:p w:rsidR="00FB12B5" w:rsidRPr="00FB12B5" w:rsidRDefault="008B01F7" w:rsidP="008B01F7">
      <w:pPr>
        <w:jc w:val="both"/>
      </w:pPr>
      <w:r>
        <w:rPr>
          <w:lang w:eastAsia="zh-CN"/>
        </w:rPr>
        <w:t xml:space="preserve">     </w:t>
      </w:r>
      <w:r w:rsidR="000006BF" w:rsidRPr="00FB12B5">
        <w:t>В итоге реализации программы ожидается:</w:t>
      </w:r>
    </w:p>
    <w:p w:rsidR="00FE47A5" w:rsidRDefault="00FE47A5" w:rsidP="00FE47A5">
      <w:pPr>
        <w:pStyle w:val="ac"/>
        <w:jc w:val="both"/>
      </w:pPr>
      <w:r w:rsidRPr="00FE47A5">
        <w:t>- увеличение количества проводимых  культурно-досуговых мероприятий; </w:t>
      </w:r>
    </w:p>
    <w:p w:rsidR="00FE47A5" w:rsidRDefault="00FE47A5" w:rsidP="00FE47A5">
      <w:pPr>
        <w:pStyle w:val="ac"/>
        <w:jc w:val="both"/>
      </w:pPr>
      <w:r w:rsidRPr="00FE47A5">
        <w:t>- увеличение доли мероприятий для детей до 14 лет включительно в общем числе культурно-¬досуговых мероприятий</w:t>
      </w:r>
      <w:r>
        <w:t>;</w:t>
      </w:r>
    </w:p>
    <w:p w:rsidR="00FE47A5" w:rsidRDefault="00FE47A5" w:rsidP="00FE47A5">
      <w:pPr>
        <w:pStyle w:val="ac"/>
        <w:jc w:val="both"/>
      </w:pPr>
      <w:r w:rsidRPr="00FE47A5">
        <w:t>- рост численности участников клубных формирований принимающих участие в культурно-массовых мероприятиях</w:t>
      </w:r>
      <w:r>
        <w:t>;</w:t>
      </w:r>
    </w:p>
    <w:p w:rsidR="00405634" w:rsidRPr="00CA0A41" w:rsidRDefault="00015767" w:rsidP="00CA0A41">
      <w:pPr>
        <w:pStyle w:val="ac"/>
        <w:jc w:val="both"/>
      </w:pPr>
      <w:r>
        <w:t>-повышение удельного веса населения муниципального образования «Энемское городское поселение», принимающего участие в общественных культурно-массовых мероприятиях.</w:t>
      </w:r>
    </w:p>
    <w:p w:rsidR="00811F1D" w:rsidRDefault="00811F1D" w:rsidP="007D079D">
      <w:pPr>
        <w:pStyle w:val="aa"/>
        <w:ind w:left="218"/>
        <w:jc w:val="center"/>
        <w:rPr>
          <w:b/>
        </w:rPr>
      </w:pPr>
    </w:p>
    <w:p w:rsidR="008B01F7" w:rsidRDefault="008B01F7" w:rsidP="007D079D">
      <w:pPr>
        <w:pStyle w:val="aa"/>
        <w:ind w:left="218"/>
        <w:jc w:val="center"/>
        <w:rPr>
          <w:b/>
        </w:rPr>
      </w:pPr>
    </w:p>
    <w:p w:rsidR="00CA0A41" w:rsidRDefault="00CA0A41" w:rsidP="007D079D">
      <w:pPr>
        <w:pStyle w:val="aa"/>
        <w:ind w:left="218"/>
        <w:jc w:val="center"/>
        <w:rPr>
          <w:b/>
        </w:rPr>
      </w:pPr>
    </w:p>
    <w:p w:rsidR="00CA0A41" w:rsidRDefault="00CA0A41" w:rsidP="007D079D">
      <w:pPr>
        <w:pStyle w:val="aa"/>
        <w:ind w:left="218"/>
        <w:jc w:val="center"/>
        <w:rPr>
          <w:b/>
        </w:rPr>
      </w:pPr>
    </w:p>
    <w:p w:rsidR="00314292" w:rsidRDefault="00314292" w:rsidP="007D079D">
      <w:pPr>
        <w:pStyle w:val="aa"/>
        <w:ind w:left="218"/>
        <w:jc w:val="center"/>
        <w:rPr>
          <w:b/>
        </w:rPr>
      </w:pPr>
      <w:r>
        <w:rPr>
          <w:b/>
        </w:rPr>
        <w:lastRenderedPageBreak/>
        <w:t xml:space="preserve">        </w:t>
      </w:r>
    </w:p>
    <w:p w:rsidR="009C34DF" w:rsidRPr="00E234B2" w:rsidRDefault="009C34DF" w:rsidP="007D079D">
      <w:pPr>
        <w:pStyle w:val="aa"/>
        <w:ind w:left="218"/>
        <w:jc w:val="center"/>
        <w:rPr>
          <w:b/>
        </w:rPr>
      </w:pPr>
      <w:r w:rsidRPr="00E234B2">
        <w:rPr>
          <w:b/>
        </w:rPr>
        <w:t>ПЛАН МЕРОПРИЯТИЙ</w:t>
      </w:r>
    </w:p>
    <w:p w:rsidR="00A829DE" w:rsidRPr="00E234B2" w:rsidRDefault="00A829DE" w:rsidP="008B01F7">
      <w:pPr>
        <w:pStyle w:val="aa"/>
        <w:tabs>
          <w:tab w:val="left" w:pos="567"/>
        </w:tabs>
        <w:ind w:left="0"/>
        <w:jc w:val="center"/>
        <w:rPr>
          <w:b/>
          <w:sz w:val="20"/>
          <w:szCs w:val="20"/>
        </w:rPr>
      </w:pPr>
    </w:p>
    <w:p w:rsidR="00D920D9" w:rsidRDefault="00631E64" w:rsidP="00D920D9">
      <w:pPr>
        <w:ind w:left="-142"/>
        <w:jc w:val="center"/>
      </w:pPr>
      <w:r w:rsidRPr="00E234B2">
        <w:t xml:space="preserve">по реализации </w:t>
      </w:r>
      <w:r w:rsidR="007145C0">
        <w:t>муниципальной</w:t>
      </w:r>
      <w:r w:rsidR="00D920D9" w:rsidRPr="00E234B2">
        <w:t xml:space="preserve"> программы </w:t>
      </w:r>
    </w:p>
    <w:p w:rsidR="008E5B28" w:rsidRDefault="008E5B28" w:rsidP="008E5B28">
      <w:pPr>
        <w:ind w:left="-142"/>
        <w:jc w:val="center"/>
      </w:pPr>
      <w:r>
        <w:t xml:space="preserve">«Создание условий для организации досуга и обеспечения жителей </w:t>
      </w:r>
    </w:p>
    <w:p w:rsidR="008E5B28" w:rsidRDefault="008E5B28" w:rsidP="008E5B28">
      <w:pPr>
        <w:ind w:left="-142"/>
        <w:jc w:val="center"/>
      </w:pPr>
      <w:r>
        <w:t xml:space="preserve">муниципального образования  «Энемское городское поселение» </w:t>
      </w:r>
    </w:p>
    <w:p w:rsidR="008E5B28" w:rsidRDefault="008E5B28" w:rsidP="008E5B28">
      <w:pPr>
        <w:ind w:left="-142"/>
        <w:jc w:val="center"/>
      </w:pPr>
      <w:r>
        <w:t>услугами организаций культуры на период  20</w:t>
      </w:r>
      <w:r w:rsidR="00C72723">
        <w:t>21</w:t>
      </w:r>
      <w:r>
        <w:t>-20</w:t>
      </w:r>
      <w:r w:rsidR="008B01F7">
        <w:t>2</w:t>
      </w:r>
      <w:r w:rsidR="00C72723">
        <w:t>3</w:t>
      </w:r>
      <w:r>
        <w:t xml:space="preserve"> годы»</w:t>
      </w:r>
    </w:p>
    <w:p w:rsidR="008E5B28" w:rsidRDefault="008E5B28" w:rsidP="00D920D9">
      <w:pPr>
        <w:ind w:left="-142"/>
        <w:jc w:val="center"/>
      </w:pPr>
    </w:p>
    <w:p w:rsidR="008C77CC" w:rsidRDefault="008C77CC" w:rsidP="00D920D9">
      <w:pPr>
        <w:ind w:left="-142"/>
        <w:jc w:val="center"/>
      </w:pPr>
    </w:p>
    <w:tbl>
      <w:tblPr>
        <w:tblStyle w:val="a9"/>
        <w:tblW w:w="9660" w:type="dxa"/>
        <w:tblInd w:w="218" w:type="dxa"/>
        <w:tblLayout w:type="fixed"/>
        <w:tblLook w:val="04A0"/>
      </w:tblPr>
      <w:tblGrid>
        <w:gridCol w:w="316"/>
        <w:gridCol w:w="3805"/>
        <w:gridCol w:w="1723"/>
        <w:gridCol w:w="964"/>
        <w:gridCol w:w="860"/>
        <w:gridCol w:w="1006"/>
        <w:gridCol w:w="963"/>
        <w:gridCol w:w="23"/>
      </w:tblGrid>
      <w:tr w:rsidR="00631E64" w:rsidRPr="008C77CC" w:rsidTr="008B01F7">
        <w:trPr>
          <w:gridAfter w:val="1"/>
          <w:wAfter w:w="23" w:type="dxa"/>
          <w:trHeight w:val="300"/>
        </w:trPr>
        <w:tc>
          <w:tcPr>
            <w:tcW w:w="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исполнители</w:t>
            </w:r>
          </w:p>
        </w:tc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8B01F7" w:rsidP="008B01F7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="00631E64" w:rsidRPr="008C77CC">
              <w:rPr>
                <w:sz w:val="20"/>
                <w:szCs w:val="20"/>
              </w:rPr>
              <w:t>прове</w:t>
            </w:r>
            <w:r>
              <w:rPr>
                <w:sz w:val="20"/>
                <w:szCs w:val="20"/>
              </w:rPr>
              <w:t xml:space="preserve">дения </w:t>
            </w:r>
            <w:r w:rsidR="00631E64" w:rsidRPr="008C77CC"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t>прия</w:t>
            </w:r>
            <w:r w:rsidR="00631E64" w:rsidRPr="008C77CC">
              <w:rPr>
                <w:sz w:val="20"/>
                <w:szCs w:val="20"/>
              </w:rPr>
              <w:t>тий</w:t>
            </w:r>
          </w:p>
        </w:tc>
        <w:tc>
          <w:tcPr>
            <w:tcW w:w="2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планируемые объемы финансирования 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(тыс.руб.)</w:t>
            </w:r>
          </w:p>
        </w:tc>
      </w:tr>
      <w:tr w:rsidR="00631E64" w:rsidRPr="008C77CC" w:rsidTr="008B01F7">
        <w:trPr>
          <w:gridAfter w:val="1"/>
          <w:wAfter w:w="23" w:type="dxa"/>
          <w:trHeight w:val="459"/>
        </w:trPr>
        <w:tc>
          <w:tcPr>
            <w:tcW w:w="3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всего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в том числе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1E64" w:rsidRPr="008C77CC" w:rsidTr="008B01F7">
        <w:trPr>
          <w:gridAfter w:val="1"/>
          <w:wAfter w:w="23" w:type="dxa"/>
          <w:trHeight w:val="630"/>
        </w:trPr>
        <w:tc>
          <w:tcPr>
            <w:tcW w:w="3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8C77CC" w:rsidRDefault="00631E64" w:rsidP="008B01F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мест</w:t>
            </w:r>
            <w:r w:rsidR="008B01F7">
              <w:rPr>
                <w:sz w:val="20"/>
                <w:szCs w:val="20"/>
              </w:rPr>
              <w:t>ный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бюджет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 w:rsidP="008B01F7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внебюджетные фонды</w:t>
            </w:r>
          </w:p>
        </w:tc>
      </w:tr>
      <w:tr w:rsidR="00631E64" w:rsidRPr="008B01F7" w:rsidTr="008B01F7">
        <w:trPr>
          <w:gridAfter w:val="1"/>
          <w:wAfter w:w="23" w:type="dxa"/>
          <w:trHeight w:val="313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B01F7" w:rsidRDefault="00631E64">
            <w:pPr>
              <w:spacing w:before="100" w:beforeAutospacing="1" w:after="100" w:afterAutospacing="1"/>
              <w:contextualSpacing/>
              <w:jc w:val="center"/>
            </w:pPr>
            <w:r w:rsidRPr="008B01F7">
              <w:t>1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B01F7" w:rsidRDefault="00631E64">
            <w:pPr>
              <w:spacing w:before="100" w:beforeAutospacing="1" w:after="100" w:afterAutospacing="1"/>
              <w:contextualSpacing/>
              <w:jc w:val="center"/>
            </w:pPr>
            <w:r w:rsidRPr="008B01F7">
              <w:t>2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B01F7" w:rsidRDefault="00631E64">
            <w:pPr>
              <w:spacing w:before="100" w:beforeAutospacing="1" w:after="100" w:afterAutospacing="1"/>
              <w:contextualSpacing/>
              <w:jc w:val="center"/>
            </w:pPr>
            <w:r w:rsidRPr="008B01F7"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B01F7" w:rsidRDefault="00631E64">
            <w:pPr>
              <w:spacing w:before="100" w:beforeAutospacing="1" w:after="100" w:afterAutospacing="1"/>
              <w:contextualSpacing/>
              <w:jc w:val="center"/>
            </w:pPr>
            <w:r w:rsidRPr="008B01F7"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1E64" w:rsidRPr="008B01F7" w:rsidRDefault="00631E64">
            <w:pPr>
              <w:spacing w:before="100" w:beforeAutospacing="1" w:after="100" w:afterAutospacing="1"/>
              <w:contextualSpacing/>
              <w:jc w:val="center"/>
            </w:pPr>
            <w:r w:rsidRPr="008B01F7"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B01F7" w:rsidRDefault="00631E64">
            <w:pPr>
              <w:spacing w:before="100" w:beforeAutospacing="1" w:after="100" w:afterAutospacing="1"/>
              <w:contextualSpacing/>
              <w:jc w:val="center"/>
            </w:pPr>
            <w:r w:rsidRPr="008B01F7"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B01F7" w:rsidRDefault="00631E64">
            <w:pPr>
              <w:spacing w:before="100" w:beforeAutospacing="1" w:after="100" w:afterAutospacing="1"/>
              <w:contextualSpacing/>
              <w:jc w:val="center"/>
            </w:pPr>
            <w:r w:rsidRPr="008B01F7">
              <w:t>7</w:t>
            </w:r>
          </w:p>
        </w:tc>
      </w:tr>
      <w:tr w:rsidR="00C27E4E" w:rsidRPr="008B01F7" w:rsidTr="008B01F7">
        <w:trPr>
          <w:gridAfter w:val="1"/>
          <w:wAfter w:w="23" w:type="dxa"/>
          <w:trHeight w:val="720"/>
        </w:trPr>
        <w:tc>
          <w:tcPr>
            <w:tcW w:w="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</w:pPr>
            <w:r w:rsidRPr="008B01F7">
              <w:t>1</w:t>
            </w:r>
          </w:p>
        </w:tc>
        <w:tc>
          <w:tcPr>
            <w:tcW w:w="3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 w:rsidP="008E5B28">
            <w:pPr>
              <w:ind w:left="-142"/>
              <w:jc w:val="both"/>
            </w:pPr>
            <w:r w:rsidRPr="008B01F7">
              <w:t xml:space="preserve">Утвердить </w:t>
            </w:r>
            <w:r w:rsidR="007145C0">
              <w:t>муниципальную</w:t>
            </w:r>
            <w:r w:rsidRPr="008B01F7">
              <w:t xml:space="preserve"> программу «Создание условий для организации досуга и обеспечения жителей </w:t>
            </w:r>
          </w:p>
          <w:p w:rsidR="00C27E4E" w:rsidRPr="008B01F7" w:rsidRDefault="00C27E4E" w:rsidP="008E5B28">
            <w:pPr>
              <w:ind w:left="-142"/>
              <w:jc w:val="both"/>
            </w:pPr>
            <w:r w:rsidRPr="008B01F7">
              <w:t xml:space="preserve">муниципального образования  «Энемское городское поселение» </w:t>
            </w:r>
          </w:p>
          <w:p w:rsidR="00C27E4E" w:rsidRPr="008B01F7" w:rsidRDefault="00C27E4E" w:rsidP="008E5B28">
            <w:pPr>
              <w:ind w:left="-142"/>
              <w:jc w:val="both"/>
            </w:pPr>
            <w:r w:rsidRPr="008B01F7">
              <w:t>услугами организаций культуры на период  2015-2017 годы»</w:t>
            </w:r>
          </w:p>
          <w:p w:rsidR="00C27E4E" w:rsidRPr="008B01F7" w:rsidRDefault="00C27E4E" w:rsidP="00FB12B5">
            <w:pPr>
              <w:ind w:left="-142"/>
              <w:jc w:val="both"/>
            </w:pPr>
          </w:p>
          <w:p w:rsidR="00C27E4E" w:rsidRPr="008B01F7" w:rsidRDefault="00C27E4E" w:rsidP="00BF6ABA">
            <w:pPr>
              <w:ind w:left="-142"/>
              <w:jc w:val="both"/>
            </w:pP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администрация</w:t>
            </w:r>
          </w:p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МО «Энемское городское поселение»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E4E" w:rsidRPr="008B01F7" w:rsidRDefault="00C27E4E" w:rsidP="002B618C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</w:t>
            </w:r>
            <w:r w:rsidR="002B618C">
              <w:rPr>
                <w:sz w:val="22"/>
                <w:szCs w:val="22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7E4E" w:rsidRPr="008B01F7" w:rsidRDefault="00337ECC" w:rsidP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E" w:rsidRPr="008B01F7" w:rsidRDefault="00337ECC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C27E4E" w:rsidRPr="008B01F7" w:rsidTr="008B01F7">
        <w:trPr>
          <w:gridAfter w:val="1"/>
          <w:wAfter w:w="23" w:type="dxa"/>
          <w:trHeight w:val="870"/>
        </w:trPr>
        <w:tc>
          <w:tcPr>
            <w:tcW w:w="3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 w:rsidP="008E5B28">
            <w:pPr>
              <w:ind w:left="-142"/>
              <w:jc w:val="both"/>
            </w:pPr>
          </w:p>
        </w:tc>
        <w:tc>
          <w:tcPr>
            <w:tcW w:w="1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E4E" w:rsidRPr="008B01F7" w:rsidRDefault="00337ECC" w:rsidP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</w:t>
            </w:r>
            <w:r w:rsidR="002B618C">
              <w:rPr>
                <w:sz w:val="22"/>
                <w:szCs w:val="22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7E4E" w:rsidRPr="008B01F7" w:rsidRDefault="00337ECC" w:rsidP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E" w:rsidRPr="008B01F7" w:rsidRDefault="00337ECC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C27E4E" w:rsidRPr="008B01F7" w:rsidTr="008B01F7">
        <w:trPr>
          <w:gridAfter w:val="1"/>
          <w:wAfter w:w="23" w:type="dxa"/>
          <w:trHeight w:val="1050"/>
        </w:trPr>
        <w:tc>
          <w:tcPr>
            <w:tcW w:w="3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 w:rsidP="008E5B28">
            <w:pPr>
              <w:ind w:left="-142"/>
              <w:jc w:val="both"/>
            </w:pPr>
          </w:p>
        </w:tc>
        <w:tc>
          <w:tcPr>
            <w:tcW w:w="1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E" w:rsidRPr="008B01F7" w:rsidRDefault="00337ECC" w:rsidP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</w:t>
            </w:r>
            <w:r w:rsidR="008B01F7" w:rsidRPr="008B01F7">
              <w:rPr>
                <w:sz w:val="22"/>
                <w:szCs w:val="22"/>
              </w:rPr>
              <w:t>2</w:t>
            </w:r>
            <w:r w:rsidR="002B618C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7E4E" w:rsidRPr="008B01F7" w:rsidRDefault="00337ECC" w:rsidP="00C27E4E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E" w:rsidRPr="008B01F7" w:rsidRDefault="00337ECC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7E4E" w:rsidRPr="008B01F7" w:rsidRDefault="00C27E4E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405634" w:rsidRPr="008B01F7" w:rsidTr="008B01F7">
        <w:trPr>
          <w:gridAfter w:val="1"/>
          <w:wAfter w:w="23" w:type="dxa"/>
          <w:trHeight w:val="260"/>
        </w:trPr>
        <w:tc>
          <w:tcPr>
            <w:tcW w:w="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F7FAA" w:rsidP="004F7FAA">
            <w:pPr>
              <w:spacing w:before="100" w:beforeAutospacing="1" w:after="100" w:afterAutospacing="1"/>
              <w:contextualSpacing/>
              <w:jc w:val="center"/>
            </w:pPr>
            <w:r w:rsidRPr="008B01F7">
              <w:t>2</w:t>
            </w:r>
          </w:p>
        </w:tc>
        <w:tc>
          <w:tcPr>
            <w:tcW w:w="3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811F1D" w:rsidP="008C77CC">
            <w:pPr>
              <w:spacing w:before="100" w:beforeAutospacing="1" w:after="100" w:afterAutospacing="1"/>
              <w:contextualSpacing/>
              <w:jc w:val="both"/>
            </w:pPr>
            <w:r w:rsidRPr="008B01F7">
              <w:t>П</w:t>
            </w:r>
            <w:r w:rsidR="008C77CC" w:rsidRPr="008B01F7">
              <w:t xml:space="preserve">роведение  культурно-массовых мероприятий  согласно плана  работы </w:t>
            </w:r>
            <w:r w:rsidRPr="008B01F7">
              <w:t>МБУ «Управление культуры и кино» МО «Энемское городское поселение»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pStyle w:val="ac"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администрация</w:t>
            </w:r>
          </w:p>
          <w:p w:rsidR="00405634" w:rsidRPr="008B01F7" w:rsidRDefault="00405634" w:rsidP="00631E64">
            <w:pPr>
              <w:pStyle w:val="ac"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МО «Энемское городское поселение»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Pr="008B01F7" w:rsidRDefault="00405634" w:rsidP="002B618C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</w:t>
            </w:r>
            <w:r w:rsidR="002B618C">
              <w:rPr>
                <w:sz w:val="22"/>
                <w:szCs w:val="22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B01F7" w:rsidRDefault="008C77CC" w:rsidP="00BF6AB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B01F7" w:rsidRDefault="008C77CC" w:rsidP="00BF6AB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405634" w:rsidRPr="008B01F7" w:rsidTr="008B01F7">
        <w:trPr>
          <w:gridAfter w:val="1"/>
          <w:wAfter w:w="23" w:type="dxa"/>
          <w:trHeight w:val="330"/>
        </w:trPr>
        <w:tc>
          <w:tcPr>
            <w:tcW w:w="3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pStyle w:val="ac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</w:t>
            </w:r>
            <w:r w:rsidR="002B618C">
              <w:rPr>
                <w:sz w:val="22"/>
                <w:szCs w:val="22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B01F7" w:rsidRDefault="008C77CC" w:rsidP="00BF6AB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B01F7" w:rsidRDefault="008C77CC" w:rsidP="000006B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405634" w:rsidRPr="008B01F7" w:rsidTr="008B01F7">
        <w:trPr>
          <w:gridAfter w:val="1"/>
          <w:wAfter w:w="23" w:type="dxa"/>
          <w:trHeight w:val="300"/>
        </w:trPr>
        <w:tc>
          <w:tcPr>
            <w:tcW w:w="3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pStyle w:val="ac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201</w:t>
            </w:r>
            <w:r w:rsidR="002B618C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B01F7" w:rsidRDefault="008C77CC" w:rsidP="00BF6AB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B01F7" w:rsidRDefault="008C77CC" w:rsidP="00BF6AB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BF6ABA" w:rsidRPr="008B01F7" w:rsidTr="008B01F7">
        <w:trPr>
          <w:trHeight w:val="261"/>
        </w:trPr>
        <w:tc>
          <w:tcPr>
            <w:tcW w:w="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B01F7" w:rsidRDefault="008C77CC" w:rsidP="008C77CC">
            <w:pPr>
              <w:spacing w:before="100" w:beforeAutospacing="1" w:after="100" w:afterAutospacing="1"/>
              <w:contextualSpacing/>
              <w:jc w:val="center"/>
            </w:pPr>
            <w:r w:rsidRPr="008B01F7">
              <w:t>3</w:t>
            </w:r>
          </w:p>
        </w:tc>
        <w:tc>
          <w:tcPr>
            <w:tcW w:w="3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B01F7" w:rsidRDefault="00BF6ABA">
            <w:pPr>
              <w:spacing w:before="100" w:beforeAutospacing="1" w:after="100" w:afterAutospacing="1"/>
              <w:contextualSpacing/>
              <w:jc w:val="both"/>
            </w:pPr>
            <w:r w:rsidRPr="008B01F7">
              <w:t xml:space="preserve">Всего расходов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B01F7" w:rsidRDefault="00BF6ABA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B01F7" w:rsidRDefault="00BF6ABA" w:rsidP="002B618C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</w:t>
            </w:r>
            <w:r w:rsidR="002B618C">
              <w:rPr>
                <w:sz w:val="22"/>
                <w:szCs w:val="22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6ABA" w:rsidRPr="008B01F7" w:rsidRDefault="00337ECC" w:rsidP="005B6C3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36</w:t>
            </w:r>
            <w:r w:rsidR="008C77CC" w:rsidRPr="008B01F7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B01F7" w:rsidRDefault="008C77CC" w:rsidP="00337ECC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</w:t>
            </w:r>
            <w:r w:rsidR="00337ECC" w:rsidRPr="008B01F7">
              <w:rPr>
                <w:sz w:val="22"/>
                <w:szCs w:val="22"/>
              </w:rPr>
              <w:t>6</w:t>
            </w:r>
            <w:r w:rsidRPr="008B01F7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B01F7" w:rsidRDefault="00BF6A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BF6ABA" w:rsidRPr="008B01F7" w:rsidTr="008B01F7">
        <w:trPr>
          <w:trHeight w:val="279"/>
        </w:trPr>
        <w:tc>
          <w:tcPr>
            <w:tcW w:w="3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B01F7" w:rsidRDefault="00BF6ABA"/>
        </w:tc>
        <w:tc>
          <w:tcPr>
            <w:tcW w:w="3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B01F7" w:rsidRDefault="00BF6ABA"/>
        </w:tc>
        <w:tc>
          <w:tcPr>
            <w:tcW w:w="1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B01F7" w:rsidRDefault="00BF6ABA"/>
        </w:tc>
        <w:tc>
          <w:tcPr>
            <w:tcW w:w="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B01F7" w:rsidRDefault="00BF6AB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</w:t>
            </w:r>
            <w:r w:rsidR="002B618C">
              <w:rPr>
                <w:sz w:val="22"/>
                <w:szCs w:val="22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B01F7" w:rsidRDefault="00337ECC" w:rsidP="00870BE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36</w:t>
            </w:r>
            <w:r w:rsidR="008C77CC" w:rsidRPr="008B01F7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B01F7" w:rsidRDefault="00337ECC" w:rsidP="00870BE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36</w:t>
            </w:r>
            <w:r w:rsidR="008C77CC" w:rsidRPr="008B01F7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B01F7" w:rsidRDefault="00BF6A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BF6ABA" w:rsidRPr="008B01F7" w:rsidTr="008B01F7">
        <w:trPr>
          <w:trHeight w:val="269"/>
        </w:trPr>
        <w:tc>
          <w:tcPr>
            <w:tcW w:w="3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B01F7" w:rsidRDefault="00BF6ABA"/>
        </w:tc>
        <w:tc>
          <w:tcPr>
            <w:tcW w:w="3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B01F7" w:rsidRDefault="00BF6ABA"/>
        </w:tc>
        <w:tc>
          <w:tcPr>
            <w:tcW w:w="1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ABA" w:rsidRPr="008B01F7" w:rsidRDefault="00BF6ABA"/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ABA" w:rsidRPr="008B01F7" w:rsidRDefault="00BF6AB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20</w:t>
            </w:r>
            <w:r w:rsidR="002B618C">
              <w:rPr>
                <w:sz w:val="22"/>
                <w:szCs w:val="22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B01F7" w:rsidRDefault="00337ECC" w:rsidP="00870BE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36</w:t>
            </w:r>
            <w:r w:rsidR="008C77CC" w:rsidRPr="008B01F7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6ABA" w:rsidRPr="008B01F7" w:rsidRDefault="00337ECC" w:rsidP="00870BE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8B01F7">
              <w:rPr>
                <w:sz w:val="22"/>
                <w:szCs w:val="22"/>
              </w:rPr>
              <w:t>36</w:t>
            </w:r>
            <w:r w:rsidR="008C77CC" w:rsidRPr="008B01F7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ABA" w:rsidRPr="008B01F7" w:rsidRDefault="00BF6ABA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405634" w:rsidRPr="008B01F7" w:rsidTr="008B01F7">
        <w:trPr>
          <w:trHeight w:val="273"/>
        </w:trPr>
        <w:tc>
          <w:tcPr>
            <w:tcW w:w="3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B01F7" w:rsidRDefault="00D05064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B01F7" w:rsidRDefault="00D05064" w:rsidP="00DD641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B79" w:rsidRPr="008B01F7" w:rsidRDefault="00D05064" w:rsidP="00BF6ABA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34" w:rsidRPr="008B01F7" w:rsidRDefault="00405634">
            <w:pPr>
              <w:spacing w:before="100" w:beforeAutospacing="1" w:after="100" w:afterAutospacing="1"/>
              <w:contextualSpacing/>
              <w:jc w:val="center"/>
            </w:pPr>
          </w:p>
        </w:tc>
      </w:tr>
    </w:tbl>
    <w:p w:rsidR="009C34DF" w:rsidRPr="008B01F7" w:rsidRDefault="009C34DF" w:rsidP="007D079D">
      <w:pPr>
        <w:pStyle w:val="aa"/>
        <w:ind w:left="218"/>
        <w:jc w:val="center"/>
      </w:pPr>
    </w:p>
    <w:sectPr w:rsidR="009C34DF" w:rsidRPr="008B01F7" w:rsidSect="006F35BC">
      <w:headerReference w:type="even" r:id="rId9"/>
      <w:headerReference w:type="default" r:id="rId10"/>
      <w:pgSz w:w="11906" w:h="16838"/>
      <w:pgMar w:top="180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81" w:rsidRDefault="00293281">
      <w:r>
        <w:separator/>
      </w:r>
    </w:p>
  </w:endnote>
  <w:endnote w:type="continuationSeparator" w:id="1">
    <w:p w:rsidR="00293281" w:rsidRDefault="0029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81" w:rsidRDefault="00293281">
      <w:r>
        <w:separator/>
      </w:r>
    </w:p>
  </w:footnote>
  <w:footnote w:type="continuationSeparator" w:id="1">
    <w:p w:rsidR="00293281" w:rsidRDefault="00293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10" w:rsidRDefault="004C6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F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F10" w:rsidRDefault="00010F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10" w:rsidRDefault="004C6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F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7B3">
      <w:rPr>
        <w:rStyle w:val="a6"/>
        <w:noProof/>
      </w:rPr>
      <w:t>3</w:t>
    </w:r>
    <w:r>
      <w:rPr>
        <w:rStyle w:val="a6"/>
      </w:rPr>
      <w:fldChar w:fldCharType="end"/>
    </w:r>
  </w:p>
  <w:p w:rsidR="00010F10" w:rsidRDefault="00010F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7582"/>
    <w:rsid w:val="0001002D"/>
    <w:rsid w:val="00010F10"/>
    <w:rsid w:val="00015767"/>
    <w:rsid w:val="000249B4"/>
    <w:rsid w:val="0002702C"/>
    <w:rsid w:val="00031822"/>
    <w:rsid w:val="00041BA8"/>
    <w:rsid w:val="00043699"/>
    <w:rsid w:val="0005007C"/>
    <w:rsid w:val="0006050E"/>
    <w:rsid w:val="00064CD4"/>
    <w:rsid w:val="00082147"/>
    <w:rsid w:val="0009764C"/>
    <w:rsid w:val="000A41E2"/>
    <w:rsid w:val="000A7FA9"/>
    <w:rsid w:val="000B2622"/>
    <w:rsid w:val="000B27C7"/>
    <w:rsid w:val="000B2CC4"/>
    <w:rsid w:val="000C2331"/>
    <w:rsid w:val="000C2B7F"/>
    <w:rsid w:val="000C31C5"/>
    <w:rsid w:val="000D041F"/>
    <w:rsid w:val="000D5B5A"/>
    <w:rsid w:val="000F3C1A"/>
    <w:rsid w:val="000F7D3C"/>
    <w:rsid w:val="00102263"/>
    <w:rsid w:val="0010563F"/>
    <w:rsid w:val="00106D93"/>
    <w:rsid w:val="00113E70"/>
    <w:rsid w:val="00115571"/>
    <w:rsid w:val="00142802"/>
    <w:rsid w:val="00151A68"/>
    <w:rsid w:val="00154869"/>
    <w:rsid w:val="00162B72"/>
    <w:rsid w:val="00171175"/>
    <w:rsid w:val="00192AAE"/>
    <w:rsid w:val="001A1F85"/>
    <w:rsid w:val="001B2AE7"/>
    <w:rsid w:val="001C3838"/>
    <w:rsid w:val="001C3B79"/>
    <w:rsid w:val="001C4AA7"/>
    <w:rsid w:val="001E7097"/>
    <w:rsid w:val="001F11FF"/>
    <w:rsid w:val="002036E1"/>
    <w:rsid w:val="002109F4"/>
    <w:rsid w:val="002124F4"/>
    <w:rsid w:val="00212CB5"/>
    <w:rsid w:val="00215612"/>
    <w:rsid w:val="00224370"/>
    <w:rsid w:val="00230C0C"/>
    <w:rsid w:val="002334D1"/>
    <w:rsid w:val="00236200"/>
    <w:rsid w:val="002368B1"/>
    <w:rsid w:val="002372F6"/>
    <w:rsid w:val="00241B21"/>
    <w:rsid w:val="00247293"/>
    <w:rsid w:val="002545F4"/>
    <w:rsid w:val="00266E8A"/>
    <w:rsid w:val="00282CF7"/>
    <w:rsid w:val="00290DEF"/>
    <w:rsid w:val="00292715"/>
    <w:rsid w:val="00293281"/>
    <w:rsid w:val="002A0549"/>
    <w:rsid w:val="002A1CCA"/>
    <w:rsid w:val="002B54BD"/>
    <w:rsid w:val="002B618C"/>
    <w:rsid w:val="002C5C07"/>
    <w:rsid w:val="002C7F8B"/>
    <w:rsid w:val="002D5370"/>
    <w:rsid w:val="002D6BED"/>
    <w:rsid w:val="002E49A1"/>
    <w:rsid w:val="002E5315"/>
    <w:rsid w:val="002F1D53"/>
    <w:rsid w:val="003028AA"/>
    <w:rsid w:val="00310349"/>
    <w:rsid w:val="003115A1"/>
    <w:rsid w:val="00312C4C"/>
    <w:rsid w:val="00313F62"/>
    <w:rsid w:val="00314292"/>
    <w:rsid w:val="00320069"/>
    <w:rsid w:val="00323766"/>
    <w:rsid w:val="00333C08"/>
    <w:rsid w:val="00335669"/>
    <w:rsid w:val="00336F54"/>
    <w:rsid w:val="00337ECC"/>
    <w:rsid w:val="003443AB"/>
    <w:rsid w:val="00352A32"/>
    <w:rsid w:val="00353D33"/>
    <w:rsid w:val="00362DCF"/>
    <w:rsid w:val="0038513B"/>
    <w:rsid w:val="00394D19"/>
    <w:rsid w:val="003A02E4"/>
    <w:rsid w:val="003B5700"/>
    <w:rsid w:val="003C307D"/>
    <w:rsid w:val="003C4F23"/>
    <w:rsid w:val="003C4F8F"/>
    <w:rsid w:val="003C5BEA"/>
    <w:rsid w:val="003E4AB9"/>
    <w:rsid w:val="003E67A5"/>
    <w:rsid w:val="003F6123"/>
    <w:rsid w:val="00405634"/>
    <w:rsid w:val="00420D1F"/>
    <w:rsid w:val="00424B1D"/>
    <w:rsid w:val="00441EB9"/>
    <w:rsid w:val="00443394"/>
    <w:rsid w:val="00445DCF"/>
    <w:rsid w:val="0046300B"/>
    <w:rsid w:val="004631BA"/>
    <w:rsid w:val="00472532"/>
    <w:rsid w:val="004731EB"/>
    <w:rsid w:val="00476FA5"/>
    <w:rsid w:val="004825C0"/>
    <w:rsid w:val="00494162"/>
    <w:rsid w:val="004950B0"/>
    <w:rsid w:val="004A607F"/>
    <w:rsid w:val="004B0EDC"/>
    <w:rsid w:val="004B44A9"/>
    <w:rsid w:val="004B4927"/>
    <w:rsid w:val="004B5DC6"/>
    <w:rsid w:val="004B65D0"/>
    <w:rsid w:val="004C2F35"/>
    <w:rsid w:val="004C6DEF"/>
    <w:rsid w:val="004C6E6C"/>
    <w:rsid w:val="004D58B8"/>
    <w:rsid w:val="004E123E"/>
    <w:rsid w:val="004E630A"/>
    <w:rsid w:val="004E78C6"/>
    <w:rsid w:val="004F7FAA"/>
    <w:rsid w:val="00503CD4"/>
    <w:rsid w:val="005058F5"/>
    <w:rsid w:val="00506677"/>
    <w:rsid w:val="005076B3"/>
    <w:rsid w:val="005145EC"/>
    <w:rsid w:val="00514DCC"/>
    <w:rsid w:val="005336AA"/>
    <w:rsid w:val="005376E4"/>
    <w:rsid w:val="00541A2D"/>
    <w:rsid w:val="00542A66"/>
    <w:rsid w:val="00544BFC"/>
    <w:rsid w:val="005521B9"/>
    <w:rsid w:val="0055355B"/>
    <w:rsid w:val="00554EB1"/>
    <w:rsid w:val="00561AB5"/>
    <w:rsid w:val="00562D7C"/>
    <w:rsid w:val="00565E67"/>
    <w:rsid w:val="00574926"/>
    <w:rsid w:val="00583964"/>
    <w:rsid w:val="005849D4"/>
    <w:rsid w:val="00586417"/>
    <w:rsid w:val="0059257A"/>
    <w:rsid w:val="00596015"/>
    <w:rsid w:val="005A1E66"/>
    <w:rsid w:val="005A2839"/>
    <w:rsid w:val="005A7AE7"/>
    <w:rsid w:val="005B6C3B"/>
    <w:rsid w:val="005C33FF"/>
    <w:rsid w:val="005C374A"/>
    <w:rsid w:val="005E2AB3"/>
    <w:rsid w:val="005E2B08"/>
    <w:rsid w:val="005E32F8"/>
    <w:rsid w:val="005E3F1C"/>
    <w:rsid w:val="005F1D89"/>
    <w:rsid w:val="00601D51"/>
    <w:rsid w:val="0060320E"/>
    <w:rsid w:val="00611CCF"/>
    <w:rsid w:val="00621575"/>
    <w:rsid w:val="00631E64"/>
    <w:rsid w:val="00631F74"/>
    <w:rsid w:val="006352A5"/>
    <w:rsid w:val="00636148"/>
    <w:rsid w:val="00637961"/>
    <w:rsid w:val="0064082A"/>
    <w:rsid w:val="00640BF4"/>
    <w:rsid w:val="006528FF"/>
    <w:rsid w:val="00664890"/>
    <w:rsid w:val="00666C29"/>
    <w:rsid w:val="00686B8E"/>
    <w:rsid w:val="00687762"/>
    <w:rsid w:val="00692743"/>
    <w:rsid w:val="006A4E80"/>
    <w:rsid w:val="006B352B"/>
    <w:rsid w:val="006C2433"/>
    <w:rsid w:val="006C314B"/>
    <w:rsid w:val="006D1873"/>
    <w:rsid w:val="006D1A5A"/>
    <w:rsid w:val="006D4EDC"/>
    <w:rsid w:val="006E0F0B"/>
    <w:rsid w:val="006E45CE"/>
    <w:rsid w:val="006E6A4F"/>
    <w:rsid w:val="006F35BC"/>
    <w:rsid w:val="0071025E"/>
    <w:rsid w:val="007145C0"/>
    <w:rsid w:val="0073084E"/>
    <w:rsid w:val="00732E0A"/>
    <w:rsid w:val="00736A92"/>
    <w:rsid w:val="00745EF1"/>
    <w:rsid w:val="00750F59"/>
    <w:rsid w:val="00755301"/>
    <w:rsid w:val="00755DFA"/>
    <w:rsid w:val="00757A34"/>
    <w:rsid w:val="007638FA"/>
    <w:rsid w:val="0078549E"/>
    <w:rsid w:val="00796AAE"/>
    <w:rsid w:val="00796ACF"/>
    <w:rsid w:val="007A7052"/>
    <w:rsid w:val="007B20C9"/>
    <w:rsid w:val="007B4A0F"/>
    <w:rsid w:val="007C0B83"/>
    <w:rsid w:val="007C54D4"/>
    <w:rsid w:val="007C784C"/>
    <w:rsid w:val="007D079D"/>
    <w:rsid w:val="007D442F"/>
    <w:rsid w:val="007D4F3A"/>
    <w:rsid w:val="007D7AFD"/>
    <w:rsid w:val="007E1919"/>
    <w:rsid w:val="007E5367"/>
    <w:rsid w:val="007E7264"/>
    <w:rsid w:val="007F1C5C"/>
    <w:rsid w:val="007F4377"/>
    <w:rsid w:val="007F794B"/>
    <w:rsid w:val="008014F6"/>
    <w:rsid w:val="00804E2A"/>
    <w:rsid w:val="00806D81"/>
    <w:rsid w:val="00811F1D"/>
    <w:rsid w:val="00817C92"/>
    <w:rsid w:val="0083424B"/>
    <w:rsid w:val="008421A7"/>
    <w:rsid w:val="008428ED"/>
    <w:rsid w:val="008470C6"/>
    <w:rsid w:val="008505BD"/>
    <w:rsid w:val="00853499"/>
    <w:rsid w:val="00856048"/>
    <w:rsid w:val="00870BEB"/>
    <w:rsid w:val="00873DE7"/>
    <w:rsid w:val="00877131"/>
    <w:rsid w:val="008847A0"/>
    <w:rsid w:val="00885278"/>
    <w:rsid w:val="00892353"/>
    <w:rsid w:val="0089548F"/>
    <w:rsid w:val="00896112"/>
    <w:rsid w:val="0089791A"/>
    <w:rsid w:val="008A3C2E"/>
    <w:rsid w:val="008B01F7"/>
    <w:rsid w:val="008C517B"/>
    <w:rsid w:val="008C77CC"/>
    <w:rsid w:val="008D04A5"/>
    <w:rsid w:val="008D1A7E"/>
    <w:rsid w:val="008D724A"/>
    <w:rsid w:val="008E3373"/>
    <w:rsid w:val="008E36B3"/>
    <w:rsid w:val="008E38E7"/>
    <w:rsid w:val="008E5B28"/>
    <w:rsid w:val="008F01FD"/>
    <w:rsid w:val="008F1585"/>
    <w:rsid w:val="008F1A98"/>
    <w:rsid w:val="008F5041"/>
    <w:rsid w:val="009151D3"/>
    <w:rsid w:val="009208D4"/>
    <w:rsid w:val="009240DE"/>
    <w:rsid w:val="00927E24"/>
    <w:rsid w:val="00933459"/>
    <w:rsid w:val="00935459"/>
    <w:rsid w:val="009464BF"/>
    <w:rsid w:val="0094666F"/>
    <w:rsid w:val="009524E6"/>
    <w:rsid w:val="00960244"/>
    <w:rsid w:val="00963430"/>
    <w:rsid w:val="00975944"/>
    <w:rsid w:val="00992921"/>
    <w:rsid w:val="00993900"/>
    <w:rsid w:val="00997D30"/>
    <w:rsid w:val="009A776C"/>
    <w:rsid w:val="009A77C4"/>
    <w:rsid w:val="009B08B6"/>
    <w:rsid w:val="009B0CFF"/>
    <w:rsid w:val="009C1F80"/>
    <w:rsid w:val="009C34DF"/>
    <w:rsid w:val="009D40D9"/>
    <w:rsid w:val="009E0227"/>
    <w:rsid w:val="009E06DD"/>
    <w:rsid w:val="009E4599"/>
    <w:rsid w:val="009F15CD"/>
    <w:rsid w:val="009F35EC"/>
    <w:rsid w:val="009F5E87"/>
    <w:rsid w:val="00A03353"/>
    <w:rsid w:val="00A13F28"/>
    <w:rsid w:val="00A231C1"/>
    <w:rsid w:val="00A30A4E"/>
    <w:rsid w:val="00A44939"/>
    <w:rsid w:val="00A52D80"/>
    <w:rsid w:val="00A829DE"/>
    <w:rsid w:val="00A90B86"/>
    <w:rsid w:val="00A96DB6"/>
    <w:rsid w:val="00A972C9"/>
    <w:rsid w:val="00A97A7D"/>
    <w:rsid w:val="00A97BAE"/>
    <w:rsid w:val="00AA1863"/>
    <w:rsid w:val="00AA4F07"/>
    <w:rsid w:val="00AA6121"/>
    <w:rsid w:val="00AA7216"/>
    <w:rsid w:val="00AB382A"/>
    <w:rsid w:val="00AB57A5"/>
    <w:rsid w:val="00AC0715"/>
    <w:rsid w:val="00AD66F5"/>
    <w:rsid w:val="00AD6848"/>
    <w:rsid w:val="00AD755C"/>
    <w:rsid w:val="00AE30D5"/>
    <w:rsid w:val="00AF2557"/>
    <w:rsid w:val="00AF3E5F"/>
    <w:rsid w:val="00AF4162"/>
    <w:rsid w:val="00AF61D9"/>
    <w:rsid w:val="00B041AB"/>
    <w:rsid w:val="00B048FB"/>
    <w:rsid w:val="00B051E5"/>
    <w:rsid w:val="00B218B6"/>
    <w:rsid w:val="00B26B4C"/>
    <w:rsid w:val="00B34BB2"/>
    <w:rsid w:val="00B4187B"/>
    <w:rsid w:val="00B422A1"/>
    <w:rsid w:val="00B46D7B"/>
    <w:rsid w:val="00B5090E"/>
    <w:rsid w:val="00B54B24"/>
    <w:rsid w:val="00B617C1"/>
    <w:rsid w:val="00B62ADC"/>
    <w:rsid w:val="00B65741"/>
    <w:rsid w:val="00B83540"/>
    <w:rsid w:val="00B850D9"/>
    <w:rsid w:val="00B86680"/>
    <w:rsid w:val="00B86C9A"/>
    <w:rsid w:val="00B95451"/>
    <w:rsid w:val="00B96DCC"/>
    <w:rsid w:val="00BA0F24"/>
    <w:rsid w:val="00BA3F5C"/>
    <w:rsid w:val="00BB31AD"/>
    <w:rsid w:val="00BC147E"/>
    <w:rsid w:val="00BC3CC6"/>
    <w:rsid w:val="00BD029C"/>
    <w:rsid w:val="00BD4B09"/>
    <w:rsid w:val="00BD623E"/>
    <w:rsid w:val="00BD662A"/>
    <w:rsid w:val="00BE37B3"/>
    <w:rsid w:val="00BE4FD9"/>
    <w:rsid w:val="00BF372F"/>
    <w:rsid w:val="00BF6ABA"/>
    <w:rsid w:val="00C20B4E"/>
    <w:rsid w:val="00C2177A"/>
    <w:rsid w:val="00C25B8A"/>
    <w:rsid w:val="00C27E4E"/>
    <w:rsid w:val="00C402E9"/>
    <w:rsid w:val="00C441C6"/>
    <w:rsid w:val="00C46958"/>
    <w:rsid w:val="00C51452"/>
    <w:rsid w:val="00C570C0"/>
    <w:rsid w:val="00C60C6B"/>
    <w:rsid w:val="00C72723"/>
    <w:rsid w:val="00C812CC"/>
    <w:rsid w:val="00C90191"/>
    <w:rsid w:val="00CA0A41"/>
    <w:rsid w:val="00CA5368"/>
    <w:rsid w:val="00CB035B"/>
    <w:rsid w:val="00CB2607"/>
    <w:rsid w:val="00CB6A45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6297"/>
    <w:rsid w:val="00D02C2A"/>
    <w:rsid w:val="00D05064"/>
    <w:rsid w:val="00D066E7"/>
    <w:rsid w:val="00D11DB3"/>
    <w:rsid w:val="00D14C62"/>
    <w:rsid w:val="00D34557"/>
    <w:rsid w:val="00D50D86"/>
    <w:rsid w:val="00D5118C"/>
    <w:rsid w:val="00D667FB"/>
    <w:rsid w:val="00D917DD"/>
    <w:rsid w:val="00D91A24"/>
    <w:rsid w:val="00D920D9"/>
    <w:rsid w:val="00DA07BD"/>
    <w:rsid w:val="00DA484B"/>
    <w:rsid w:val="00DB6B1C"/>
    <w:rsid w:val="00DC2CF2"/>
    <w:rsid w:val="00DD0F97"/>
    <w:rsid w:val="00DD641B"/>
    <w:rsid w:val="00DE17A8"/>
    <w:rsid w:val="00DF69B9"/>
    <w:rsid w:val="00DF6BAB"/>
    <w:rsid w:val="00DF73D9"/>
    <w:rsid w:val="00E21181"/>
    <w:rsid w:val="00E234B2"/>
    <w:rsid w:val="00E33C0E"/>
    <w:rsid w:val="00E34300"/>
    <w:rsid w:val="00E41FE2"/>
    <w:rsid w:val="00E52AFF"/>
    <w:rsid w:val="00E5465E"/>
    <w:rsid w:val="00E565A9"/>
    <w:rsid w:val="00E6220D"/>
    <w:rsid w:val="00E7023F"/>
    <w:rsid w:val="00E70BA7"/>
    <w:rsid w:val="00E856E4"/>
    <w:rsid w:val="00E9172A"/>
    <w:rsid w:val="00E94991"/>
    <w:rsid w:val="00E94B2F"/>
    <w:rsid w:val="00EB030C"/>
    <w:rsid w:val="00ED4E8E"/>
    <w:rsid w:val="00ED7CF7"/>
    <w:rsid w:val="00EE6A3A"/>
    <w:rsid w:val="00EF0A3F"/>
    <w:rsid w:val="00EF2C4A"/>
    <w:rsid w:val="00EF36BC"/>
    <w:rsid w:val="00F0682B"/>
    <w:rsid w:val="00F217FB"/>
    <w:rsid w:val="00F26B76"/>
    <w:rsid w:val="00F33F8B"/>
    <w:rsid w:val="00F34494"/>
    <w:rsid w:val="00F35957"/>
    <w:rsid w:val="00F35FB6"/>
    <w:rsid w:val="00F40A88"/>
    <w:rsid w:val="00F4515C"/>
    <w:rsid w:val="00F55742"/>
    <w:rsid w:val="00F56BD0"/>
    <w:rsid w:val="00F65E46"/>
    <w:rsid w:val="00F70CF2"/>
    <w:rsid w:val="00F7592C"/>
    <w:rsid w:val="00F75DD1"/>
    <w:rsid w:val="00F80EC6"/>
    <w:rsid w:val="00FA0AC9"/>
    <w:rsid w:val="00FA4FA6"/>
    <w:rsid w:val="00FA56AB"/>
    <w:rsid w:val="00FA6B9C"/>
    <w:rsid w:val="00FB12B5"/>
    <w:rsid w:val="00FB347C"/>
    <w:rsid w:val="00FB5698"/>
    <w:rsid w:val="00FB680E"/>
    <w:rsid w:val="00FB68F0"/>
    <w:rsid w:val="00FC3E00"/>
    <w:rsid w:val="00FE47A5"/>
    <w:rsid w:val="00FE6CF9"/>
    <w:rsid w:val="00FE7F1C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DA94-5BCA-49D9-9714-F256D38D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6</cp:revision>
  <cp:lastPrinted>2020-11-16T09:00:00Z</cp:lastPrinted>
  <dcterms:created xsi:type="dcterms:W3CDTF">2020-09-30T06:19:00Z</dcterms:created>
  <dcterms:modified xsi:type="dcterms:W3CDTF">2020-11-16T11:26:00Z</dcterms:modified>
</cp:coreProperties>
</file>