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72" w:type="dxa"/>
        <w:tblLook w:val="0000"/>
      </w:tblPr>
      <w:tblGrid>
        <w:gridCol w:w="4320"/>
        <w:gridCol w:w="1800"/>
        <w:gridCol w:w="4860"/>
      </w:tblGrid>
      <w:tr w:rsidR="00B52E27" w:rsidRPr="000E3A77">
        <w:tc>
          <w:tcPr>
            <w:tcW w:w="4320" w:type="dxa"/>
            <w:vAlign w:val="center"/>
          </w:tcPr>
          <w:p w:rsidR="00B52E27" w:rsidRPr="000062BC" w:rsidRDefault="00B52E27" w:rsidP="00B52E27">
            <w:pPr>
              <w:ind w:left="-108" w:right="-365"/>
              <w:jc w:val="center"/>
              <w:rPr>
                <w:sz w:val="16"/>
                <w:szCs w:val="16"/>
              </w:rPr>
            </w:pPr>
            <w:r w:rsidRPr="000062BC">
              <w:rPr>
                <w:sz w:val="16"/>
                <w:szCs w:val="16"/>
              </w:rPr>
              <w:t>РЕСПУБЛИКА АДЫГЕЯ</w:t>
            </w:r>
          </w:p>
          <w:p w:rsidR="00B52E27" w:rsidRPr="000062BC" w:rsidRDefault="00B52E27" w:rsidP="00B52E27">
            <w:pPr>
              <w:ind w:right="-365"/>
              <w:jc w:val="center"/>
              <w:rPr>
                <w:sz w:val="16"/>
                <w:szCs w:val="16"/>
              </w:rPr>
            </w:pPr>
            <w:r w:rsidRPr="000062BC">
              <w:rPr>
                <w:sz w:val="16"/>
                <w:szCs w:val="16"/>
              </w:rPr>
              <w:t>ТАХТАМУКАЙСКИЙ РАЙОН</w:t>
            </w:r>
          </w:p>
          <w:p w:rsidR="00B52E27" w:rsidRPr="000062BC" w:rsidRDefault="00B52E27" w:rsidP="00B52E27">
            <w:pPr>
              <w:tabs>
                <w:tab w:val="left" w:pos="3436"/>
              </w:tabs>
              <w:ind w:right="252"/>
              <w:jc w:val="center"/>
              <w:rPr>
                <w:b/>
                <w:sz w:val="16"/>
                <w:szCs w:val="16"/>
              </w:rPr>
            </w:pPr>
            <w:r w:rsidRPr="000062BC">
              <w:rPr>
                <w:b/>
                <w:sz w:val="16"/>
                <w:szCs w:val="16"/>
              </w:rPr>
              <w:t xml:space="preserve">      АДМИНИСТРАЦИЯ</w:t>
            </w:r>
          </w:p>
          <w:p w:rsidR="00B52E27" w:rsidRPr="000062BC" w:rsidRDefault="00B52E27" w:rsidP="00B52E27">
            <w:pPr>
              <w:tabs>
                <w:tab w:val="left" w:pos="3436"/>
              </w:tabs>
              <w:ind w:right="252"/>
              <w:jc w:val="center"/>
              <w:rPr>
                <w:b/>
                <w:sz w:val="16"/>
                <w:szCs w:val="16"/>
              </w:rPr>
            </w:pPr>
            <w:r w:rsidRPr="000062BC">
              <w:rPr>
                <w:b/>
                <w:sz w:val="16"/>
                <w:szCs w:val="16"/>
              </w:rPr>
              <w:t xml:space="preserve">       МУНИЦИПАЛЬНОГО   ОБРАЗОВАНИЯ</w:t>
            </w:r>
          </w:p>
          <w:p w:rsidR="00B52E27" w:rsidRPr="000062BC" w:rsidRDefault="00B52E27" w:rsidP="00B52E27">
            <w:pPr>
              <w:tabs>
                <w:tab w:val="left" w:pos="3436"/>
              </w:tabs>
              <w:ind w:right="252"/>
              <w:jc w:val="center"/>
              <w:rPr>
                <w:b/>
                <w:sz w:val="16"/>
                <w:szCs w:val="16"/>
              </w:rPr>
            </w:pPr>
            <w:r w:rsidRPr="000062BC">
              <w:rPr>
                <w:b/>
                <w:sz w:val="16"/>
                <w:szCs w:val="16"/>
              </w:rPr>
              <w:t xml:space="preserve">      « ЭНЕМСКОЕ ГОРОДСКОЕ   ПОСЕЛЕНИЕ»</w:t>
            </w:r>
          </w:p>
          <w:p w:rsidR="00B52E27" w:rsidRPr="000062BC" w:rsidRDefault="00B52E27" w:rsidP="00B52E27">
            <w:pPr>
              <w:tabs>
                <w:tab w:val="left" w:pos="3436"/>
              </w:tabs>
              <w:ind w:right="252"/>
              <w:jc w:val="center"/>
              <w:rPr>
                <w:sz w:val="16"/>
                <w:szCs w:val="16"/>
              </w:rPr>
            </w:pPr>
          </w:p>
          <w:p w:rsidR="00B52E27" w:rsidRPr="000062BC" w:rsidRDefault="00B52E27" w:rsidP="00B52E27">
            <w:pPr>
              <w:jc w:val="center"/>
              <w:rPr>
                <w:sz w:val="16"/>
                <w:szCs w:val="16"/>
              </w:rPr>
            </w:pPr>
            <w:r w:rsidRPr="000062BC">
              <w:rPr>
                <w:sz w:val="16"/>
                <w:szCs w:val="16"/>
              </w:rPr>
              <w:t>Индекс 385132,  п. Энем</w:t>
            </w:r>
          </w:p>
          <w:p w:rsidR="00B52E27" w:rsidRPr="000062BC" w:rsidRDefault="00B52E27" w:rsidP="00B52E27">
            <w:pPr>
              <w:jc w:val="center"/>
              <w:rPr>
                <w:sz w:val="16"/>
                <w:szCs w:val="16"/>
              </w:rPr>
            </w:pPr>
            <w:r w:rsidRPr="000062BC">
              <w:rPr>
                <w:sz w:val="16"/>
                <w:szCs w:val="16"/>
              </w:rPr>
              <w:t>ул. Чкалова,13</w:t>
            </w:r>
          </w:p>
          <w:p w:rsidR="00B52E27" w:rsidRPr="000062BC" w:rsidRDefault="00B52E27" w:rsidP="00B52E27">
            <w:pPr>
              <w:numPr>
                <w:ilvl w:val="0"/>
                <w:numId w:val="1"/>
              </w:numPr>
              <w:tabs>
                <w:tab w:val="left" w:pos="4500"/>
              </w:tabs>
              <w:jc w:val="center"/>
              <w:rPr>
                <w:sz w:val="16"/>
                <w:szCs w:val="16"/>
              </w:rPr>
            </w:pPr>
            <w:r w:rsidRPr="000062BC">
              <w:rPr>
                <w:sz w:val="16"/>
                <w:szCs w:val="16"/>
              </w:rPr>
              <w:t>(887771)  43-4-32; (887771) 44-2-71</w:t>
            </w:r>
          </w:p>
          <w:p w:rsidR="00B52E27" w:rsidRPr="000062BC" w:rsidRDefault="00B52E27" w:rsidP="00B52E27">
            <w:pPr>
              <w:tabs>
                <w:tab w:val="left" w:pos="3570"/>
              </w:tabs>
              <w:jc w:val="center"/>
              <w:rPr>
                <w:sz w:val="16"/>
                <w:szCs w:val="16"/>
                <w:lang w:val="en-US"/>
              </w:rPr>
            </w:pPr>
            <w:r w:rsidRPr="000062BC">
              <w:rPr>
                <w:sz w:val="16"/>
                <w:szCs w:val="16"/>
                <w:lang w:val="en-US"/>
              </w:rPr>
              <w:t>e-mail: admin_MO_EGP@mail.ru</w:t>
            </w:r>
          </w:p>
          <w:p w:rsidR="00B52E27" w:rsidRPr="000062BC" w:rsidRDefault="00B52E27" w:rsidP="00B52E27">
            <w:pPr>
              <w:tabs>
                <w:tab w:val="left" w:pos="3570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B52E27" w:rsidRPr="000062BC" w:rsidRDefault="003C7955" w:rsidP="00B52E27">
            <w:pPr>
              <w:ind w:right="-365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pict>
                <v:line id="_x0000_s1027" style="position:absolute;flip:y;z-index:251658240" from="3.6pt,1.2pt" to="534.6pt,1.2pt" strokeweight="4.5pt">
                  <v:stroke linestyle="thickThin"/>
                </v:line>
              </w:pict>
            </w:r>
          </w:p>
        </w:tc>
        <w:tc>
          <w:tcPr>
            <w:tcW w:w="1800" w:type="dxa"/>
            <w:vAlign w:val="center"/>
          </w:tcPr>
          <w:p w:rsidR="000E3A77" w:rsidRPr="000062BC" w:rsidRDefault="00984D1C" w:rsidP="000E3A77">
            <w:pPr>
              <w:ind w:right="-365"/>
              <w:rPr>
                <w:sz w:val="16"/>
                <w:szCs w:val="16"/>
                <w:lang w:val="en-US"/>
              </w:rPr>
            </w:pPr>
            <w:r w:rsidRPr="000062B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-419100</wp:posOffset>
                  </wp:positionV>
                  <wp:extent cx="712470" cy="716280"/>
                  <wp:effectExtent l="19050" t="0" r="0" b="0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3A77" w:rsidRPr="000062BC" w:rsidRDefault="000E3A77" w:rsidP="000E3A77">
            <w:pPr>
              <w:rPr>
                <w:sz w:val="16"/>
                <w:szCs w:val="16"/>
                <w:lang w:val="en-US"/>
              </w:rPr>
            </w:pPr>
          </w:p>
          <w:p w:rsidR="00B52E27" w:rsidRPr="000062BC" w:rsidRDefault="00B52E27" w:rsidP="000E3A7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  <w:vAlign w:val="center"/>
          </w:tcPr>
          <w:p w:rsidR="00B52E27" w:rsidRPr="000062BC" w:rsidRDefault="00B52E27" w:rsidP="00B52E27">
            <w:pPr>
              <w:tabs>
                <w:tab w:val="left" w:pos="3436"/>
              </w:tabs>
              <w:ind w:right="252"/>
              <w:jc w:val="center"/>
              <w:rPr>
                <w:sz w:val="16"/>
                <w:szCs w:val="16"/>
                <w:lang w:val="en-US"/>
              </w:rPr>
            </w:pPr>
          </w:p>
          <w:p w:rsidR="00B52E27" w:rsidRPr="000062BC" w:rsidRDefault="00B52E27" w:rsidP="00B52E27">
            <w:pPr>
              <w:ind w:right="-365"/>
              <w:jc w:val="center"/>
              <w:rPr>
                <w:sz w:val="16"/>
                <w:szCs w:val="16"/>
              </w:rPr>
            </w:pPr>
            <w:r w:rsidRPr="000062BC">
              <w:rPr>
                <w:sz w:val="16"/>
                <w:szCs w:val="16"/>
              </w:rPr>
              <w:t>АДЫГЭ РЕСПУБЛИК</w:t>
            </w:r>
          </w:p>
          <w:p w:rsidR="00B52E27" w:rsidRPr="000062BC" w:rsidRDefault="00B52E27" w:rsidP="00B52E27">
            <w:pPr>
              <w:ind w:right="-365"/>
              <w:jc w:val="center"/>
              <w:rPr>
                <w:sz w:val="16"/>
                <w:szCs w:val="16"/>
              </w:rPr>
            </w:pPr>
            <w:r w:rsidRPr="000062BC">
              <w:rPr>
                <w:sz w:val="16"/>
                <w:szCs w:val="16"/>
              </w:rPr>
              <w:t xml:space="preserve"> ТЭХЪУТЭМЫКЪУОЕ   РАЙОН</w:t>
            </w:r>
          </w:p>
          <w:p w:rsidR="00B52E27" w:rsidRPr="000062BC" w:rsidRDefault="00B52E27" w:rsidP="00B52E27">
            <w:pPr>
              <w:ind w:right="-365"/>
              <w:jc w:val="center"/>
              <w:rPr>
                <w:b/>
                <w:sz w:val="16"/>
                <w:szCs w:val="16"/>
              </w:rPr>
            </w:pPr>
            <w:r w:rsidRPr="000062BC">
              <w:rPr>
                <w:b/>
                <w:sz w:val="16"/>
                <w:szCs w:val="16"/>
              </w:rPr>
              <w:t>МУНИЦИПАЛЬНЭ ЗЭХЭТ</w:t>
            </w:r>
          </w:p>
          <w:p w:rsidR="00B52E27" w:rsidRPr="000062BC" w:rsidRDefault="00B52E27" w:rsidP="00B52E27">
            <w:pPr>
              <w:ind w:right="-365"/>
              <w:jc w:val="center"/>
              <w:rPr>
                <w:b/>
                <w:sz w:val="16"/>
                <w:szCs w:val="16"/>
              </w:rPr>
            </w:pPr>
            <w:r w:rsidRPr="000062BC">
              <w:rPr>
                <w:b/>
                <w:sz w:val="16"/>
                <w:szCs w:val="16"/>
              </w:rPr>
              <w:t>«ИНЭМ  КЪЭЛЭ  Т</w:t>
            </w:r>
            <w:r w:rsidRPr="000062BC">
              <w:rPr>
                <w:b/>
                <w:sz w:val="16"/>
                <w:szCs w:val="16"/>
                <w:lang w:val="en-US"/>
              </w:rPr>
              <w:t>I</w:t>
            </w:r>
            <w:r w:rsidRPr="000062BC">
              <w:rPr>
                <w:b/>
                <w:sz w:val="16"/>
                <w:szCs w:val="16"/>
              </w:rPr>
              <w:t>ЫСЫП</w:t>
            </w:r>
            <w:r w:rsidRPr="000062BC">
              <w:rPr>
                <w:b/>
                <w:sz w:val="16"/>
                <w:szCs w:val="16"/>
                <w:lang w:val="en-US"/>
              </w:rPr>
              <w:t>I</w:t>
            </w:r>
            <w:r w:rsidRPr="000062BC">
              <w:rPr>
                <w:b/>
                <w:sz w:val="16"/>
                <w:szCs w:val="16"/>
              </w:rPr>
              <w:t>Э»</w:t>
            </w:r>
          </w:p>
          <w:p w:rsidR="00B52E27" w:rsidRPr="000062BC" w:rsidRDefault="00B52E27" w:rsidP="00B52E27">
            <w:pPr>
              <w:ind w:right="-365"/>
              <w:jc w:val="center"/>
              <w:rPr>
                <w:b/>
                <w:sz w:val="16"/>
                <w:szCs w:val="16"/>
              </w:rPr>
            </w:pPr>
            <w:r w:rsidRPr="000062BC">
              <w:rPr>
                <w:b/>
                <w:sz w:val="16"/>
                <w:szCs w:val="16"/>
              </w:rPr>
              <w:t>ИАДМИНИСТРАЦИЙ</w:t>
            </w:r>
          </w:p>
          <w:p w:rsidR="00B52E27" w:rsidRPr="000062BC" w:rsidRDefault="00B52E27" w:rsidP="00B52E27">
            <w:pPr>
              <w:ind w:right="-365"/>
              <w:jc w:val="center"/>
              <w:rPr>
                <w:sz w:val="16"/>
                <w:szCs w:val="16"/>
              </w:rPr>
            </w:pPr>
          </w:p>
          <w:p w:rsidR="00B52E27" w:rsidRPr="000062BC" w:rsidRDefault="00B52E27" w:rsidP="00B52E27">
            <w:pPr>
              <w:ind w:right="-365"/>
              <w:jc w:val="center"/>
              <w:rPr>
                <w:sz w:val="16"/>
                <w:szCs w:val="16"/>
              </w:rPr>
            </w:pPr>
            <w:r w:rsidRPr="000062BC">
              <w:rPr>
                <w:sz w:val="16"/>
                <w:szCs w:val="16"/>
              </w:rPr>
              <w:t>Индекс 385132,  п. Энем</w:t>
            </w:r>
          </w:p>
          <w:p w:rsidR="00B52E27" w:rsidRPr="000062BC" w:rsidRDefault="00B52E27" w:rsidP="00B52E27">
            <w:pPr>
              <w:ind w:right="-365"/>
              <w:jc w:val="center"/>
              <w:rPr>
                <w:sz w:val="16"/>
                <w:szCs w:val="16"/>
              </w:rPr>
            </w:pPr>
            <w:r w:rsidRPr="000062BC">
              <w:rPr>
                <w:sz w:val="16"/>
                <w:szCs w:val="16"/>
              </w:rPr>
              <w:t>ур. Чкаловэм ыц</w:t>
            </w:r>
            <w:r w:rsidRPr="000062BC">
              <w:rPr>
                <w:sz w:val="16"/>
                <w:szCs w:val="16"/>
                <w:lang w:val="en-US"/>
              </w:rPr>
              <w:t>I</w:t>
            </w:r>
            <w:r w:rsidRPr="000062BC">
              <w:rPr>
                <w:sz w:val="16"/>
                <w:szCs w:val="16"/>
              </w:rPr>
              <w:t>эк</w:t>
            </w:r>
            <w:r w:rsidRPr="000062BC">
              <w:rPr>
                <w:sz w:val="16"/>
                <w:szCs w:val="16"/>
                <w:lang w:val="en-US"/>
              </w:rPr>
              <w:t>I</w:t>
            </w:r>
            <w:r w:rsidRPr="000062BC">
              <w:rPr>
                <w:sz w:val="16"/>
                <w:szCs w:val="16"/>
              </w:rPr>
              <w:t>э щытыр, 13</w:t>
            </w:r>
          </w:p>
          <w:p w:rsidR="00B52E27" w:rsidRPr="000062BC" w:rsidRDefault="00B52E27" w:rsidP="00B52E27">
            <w:pPr>
              <w:rPr>
                <w:sz w:val="16"/>
                <w:szCs w:val="16"/>
              </w:rPr>
            </w:pPr>
            <w:r w:rsidRPr="000062BC">
              <w:rPr>
                <w:sz w:val="16"/>
                <w:szCs w:val="16"/>
              </w:rPr>
              <w:t xml:space="preserve">                  (887771) 43-4-32; (87771) 44-2-71</w:t>
            </w:r>
          </w:p>
          <w:p w:rsidR="00B52E27" w:rsidRPr="000062BC" w:rsidRDefault="00B52E27" w:rsidP="00B52E27">
            <w:pPr>
              <w:tabs>
                <w:tab w:val="left" w:pos="3570"/>
              </w:tabs>
              <w:jc w:val="center"/>
              <w:rPr>
                <w:sz w:val="16"/>
                <w:szCs w:val="16"/>
              </w:rPr>
            </w:pPr>
            <w:r w:rsidRPr="000062BC">
              <w:rPr>
                <w:sz w:val="16"/>
                <w:szCs w:val="16"/>
              </w:rPr>
              <w:t xml:space="preserve">      </w:t>
            </w:r>
            <w:r w:rsidRPr="000062BC">
              <w:rPr>
                <w:sz w:val="16"/>
                <w:szCs w:val="16"/>
                <w:lang w:val="en-US"/>
              </w:rPr>
              <w:t>e</w:t>
            </w:r>
            <w:r w:rsidRPr="000062BC">
              <w:rPr>
                <w:sz w:val="16"/>
                <w:szCs w:val="16"/>
              </w:rPr>
              <w:t>-</w:t>
            </w:r>
            <w:r w:rsidRPr="000062BC">
              <w:rPr>
                <w:sz w:val="16"/>
                <w:szCs w:val="16"/>
                <w:lang w:val="en-US"/>
              </w:rPr>
              <w:t>mail</w:t>
            </w:r>
            <w:r w:rsidRPr="000062BC">
              <w:rPr>
                <w:sz w:val="16"/>
                <w:szCs w:val="16"/>
              </w:rPr>
              <w:t xml:space="preserve">: </w:t>
            </w:r>
            <w:r w:rsidRPr="000062BC">
              <w:rPr>
                <w:sz w:val="16"/>
                <w:szCs w:val="16"/>
                <w:lang w:val="en-US"/>
              </w:rPr>
              <w:t>admin</w:t>
            </w:r>
            <w:r w:rsidRPr="000062BC">
              <w:rPr>
                <w:sz w:val="16"/>
                <w:szCs w:val="16"/>
              </w:rPr>
              <w:t>_</w:t>
            </w:r>
            <w:r w:rsidRPr="000062BC">
              <w:rPr>
                <w:sz w:val="16"/>
                <w:szCs w:val="16"/>
                <w:lang w:val="en-US"/>
              </w:rPr>
              <w:t>MO</w:t>
            </w:r>
            <w:r w:rsidRPr="000062BC">
              <w:rPr>
                <w:sz w:val="16"/>
                <w:szCs w:val="16"/>
              </w:rPr>
              <w:t>_</w:t>
            </w:r>
            <w:r w:rsidRPr="000062BC">
              <w:rPr>
                <w:sz w:val="16"/>
                <w:szCs w:val="16"/>
                <w:lang w:val="en-US"/>
              </w:rPr>
              <w:t>EGP</w:t>
            </w:r>
            <w:r w:rsidRPr="000062BC">
              <w:rPr>
                <w:sz w:val="16"/>
                <w:szCs w:val="16"/>
              </w:rPr>
              <w:t>@</w:t>
            </w:r>
            <w:r w:rsidRPr="000062BC">
              <w:rPr>
                <w:sz w:val="16"/>
                <w:szCs w:val="16"/>
                <w:lang w:val="en-US"/>
              </w:rPr>
              <w:t>mail</w:t>
            </w:r>
            <w:r w:rsidRPr="000062BC">
              <w:rPr>
                <w:sz w:val="16"/>
                <w:szCs w:val="16"/>
              </w:rPr>
              <w:t>.</w:t>
            </w:r>
            <w:r w:rsidRPr="000062BC">
              <w:rPr>
                <w:sz w:val="16"/>
                <w:szCs w:val="16"/>
                <w:lang w:val="en-US"/>
              </w:rPr>
              <w:t>ru</w:t>
            </w:r>
          </w:p>
          <w:p w:rsidR="00B52E27" w:rsidRPr="000062BC" w:rsidRDefault="00B52E27" w:rsidP="00B52E27">
            <w:pPr>
              <w:ind w:right="-365"/>
              <w:rPr>
                <w:sz w:val="16"/>
                <w:szCs w:val="16"/>
              </w:rPr>
            </w:pPr>
          </w:p>
          <w:p w:rsidR="00B52E27" w:rsidRPr="000062BC" w:rsidRDefault="00B52E27" w:rsidP="00B52E27">
            <w:pPr>
              <w:ind w:right="-365"/>
              <w:rPr>
                <w:sz w:val="16"/>
                <w:szCs w:val="16"/>
              </w:rPr>
            </w:pPr>
          </w:p>
          <w:p w:rsidR="00B52E27" w:rsidRPr="000062BC" w:rsidRDefault="00B52E27" w:rsidP="00B52E27">
            <w:pPr>
              <w:rPr>
                <w:sz w:val="16"/>
                <w:szCs w:val="16"/>
              </w:rPr>
            </w:pPr>
          </w:p>
        </w:tc>
      </w:tr>
    </w:tbl>
    <w:p w:rsidR="008F260D" w:rsidRPr="008F260D" w:rsidRDefault="008F260D" w:rsidP="006C7F4A">
      <w:pPr>
        <w:pStyle w:val="1"/>
        <w:rPr>
          <w:sz w:val="28"/>
          <w:szCs w:val="28"/>
        </w:rPr>
      </w:pPr>
      <w:r w:rsidRPr="008F260D">
        <w:rPr>
          <w:sz w:val="28"/>
          <w:szCs w:val="28"/>
        </w:rPr>
        <w:t>ПОСТАНОВЛЕНИЕ</w:t>
      </w:r>
    </w:p>
    <w:p w:rsidR="008F260D" w:rsidRDefault="008F260D" w:rsidP="008F260D">
      <w:pPr>
        <w:jc w:val="both"/>
      </w:pPr>
    </w:p>
    <w:p w:rsidR="008F260D" w:rsidRPr="008F260D" w:rsidRDefault="008F260D" w:rsidP="008F260D">
      <w:pPr>
        <w:jc w:val="both"/>
        <w:rPr>
          <w:sz w:val="24"/>
          <w:szCs w:val="24"/>
        </w:rPr>
      </w:pPr>
      <w:r w:rsidRPr="008F260D">
        <w:rPr>
          <w:sz w:val="24"/>
          <w:szCs w:val="24"/>
        </w:rPr>
        <w:t>«_</w:t>
      </w:r>
      <w:r w:rsidR="00B923D6">
        <w:rPr>
          <w:sz w:val="24"/>
          <w:szCs w:val="24"/>
        </w:rPr>
        <w:t>10</w:t>
      </w:r>
      <w:r w:rsidR="00676039">
        <w:rPr>
          <w:sz w:val="24"/>
          <w:szCs w:val="24"/>
        </w:rPr>
        <w:t>__</w:t>
      </w:r>
      <w:r w:rsidRPr="008F260D">
        <w:rPr>
          <w:sz w:val="24"/>
          <w:szCs w:val="24"/>
        </w:rPr>
        <w:t>»___</w:t>
      </w:r>
      <w:r w:rsidR="00B923D6">
        <w:rPr>
          <w:sz w:val="24"/>
          <w:szCs w:val="24"/>
        </w:rPr>
        <w:t>11</w:t>
      </w:r>
      <w:r w:rsidRPr="008F260D">
        <w:rPr>
          <w:sz w:val="24"/>
          <w:szCs w:val="24"/>
        </w:rPr>
        <w:t>____20</w:t>
      </w:r>
      <w:r w:rsidR="00E23FF8">
        <w:rPr>
          <w:sz w:val="24"/>
          <w:szCs w:val="24"/>
        </w:rPr>
        <w:t>20</w:t>
      </w:r>
      <w:r w:rsidRPr="008F260D">
        <w:rPr>
          <w:sz w:val="24"/>
          <w:szCs w:val="24"/>
        </w:rPr>
        <w:t xml:space="preserve"> года</w:t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="000062BC">
        <w:rPr>
          <w:sz w:val="24"/>
          <w:szCs w:val="24"/>
        </w:rPr>
        <w:t xml:space="preserve">                                          </w:t>
      </w:r>
      <w:r w:rsidRPr="008F260D">
        <w:rPr>
          <w:sz w:val="24"/>
          <w:szCs w:val="24"/>
        </w:rPr>
        <w:t>№</w:t>
      </w:r>
      <w:r w:rsidRPr="008F260D">
        <w:rPr>
          <w:sz w:val="24"/>
          <w:szCs w:val="24"/>
          <w:u w:val="single"/>
        </w:rPr>
        <w:t>_</w:t>
      </w:r>
      <w:r w:rsidR="00B923D6">
        <w:rPr>
          <w:sz w:val="24"/>
          <w:szCs w:val="24"/>
          <w:u w:val="single"/>
        </w:rPr>
        <w:t>228</w:t>
      </w:r>
      <w:r w:rsidR="002322C2">
        <w:rPr>
          <w:sz w:val="24"/>
          <w:szCs w:val="24"/>
          <w:u w:val="single"/>
        </w:rPr>
        <w:t>_</w:t>
      </w:r>
    </w:p>
    <w:p w:rsidR="008F260D" w:rsidRPr="008F260D" w:rsidRDefault="008F260D" w:rsidP="008F260D">
      <w:pPr>
        <w:jc w:val="both"/>
        <w:rPr>
          <w:sz w:val="24"/>
          <w:szCs w:val="24"/>
        </w:rPr>
      </w:pPr>
      <w:r w:rsidRPr="008F260D">
        <w:rPr>
          <w:sz w:val="24"/>
          <w:szCs w:val="24"/>
        </w:rPr>
        <w:t>пос. Энем</w:t>
      </w:r>
    </w:p>
    <w:p w:rsidR="0081211E" w:rsidRDefault="0081211E" w:rsidP="0081211E">
      <w:pPr>
        <w:tabs>
          <w:tab w:val="left" w:pos="3750"/>
        </w:tabs>
        <w:rPr>
          <w:sz w:val="24"/>
          <w:szCs w:val="24"/>
        </w:rPr>
      </w:pPr>
    </w:p>
    <w:p w:rsidR="0081211E" w:rsidRDefault="0081211E" w:rsidP="0081211E">
      <w:pPr>
        <w:tabs>
          <w:tab w:val="left" w:pos="3750"/>
        </w:tabs>
        <w:rPr>
          <w:sz w:val="24"/>
          <w:szCs w:val="24"/>
        </w:rPr>
      </w:pPr>
    </w:p>
    <w:p w:rsidR="008F260D" w:rsidRPr="008F260D" w:rsidRDefault="0081211E" w:rsidP="0081211E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C62AC">
        <w:rPr>
          <w:sz w:val="24"/>
          <w:szCs w:val="24"/>
        </w:rPr>
        <w:t xml:space="preserve">     </w:t>
      </w:r>
      <w:r w:rsidR="008F260D" w:rsidRPr="008F260D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муниципальной программы «Развитие территориального общественного самоуправления </w:t>
      </w:r>
      <w:r w:rsidR="00FD16CA">
        <w:rPr>
          <w:sz w:val="24"/>
          <w:szCs w:val="24"/>
        </w:rPr>
        <w:t>«Дубрава»</w:t>
      </w:r>
      <w:r w:rsidR="00087E92">
        <w:rPr>
          <w:sz w:val="24"/>
          <w:szCs w:val="24"/>
        </w:rPr>
        <w:t xml:space="preserve"> </w:t>
      </w:r>
      <w:r>
        <w:rPr>
          <w:sz w:val="24"/>
          <w:szCs w:val="24"/>
        </w:rPr>
        <w:t>в муниципальном образовании «Энемское городское поселение» на 20</w:t>
      </w:r>
      <w:r w:rsidR="000062BC">
        <w:rPr>
          <w:sz w:val="24"/>
          <w:szCs w:val="24"/>
        </w:rPr>
        <w:t>21</w:t>
      </w:r>
      <w:r>
        <w:rPr>
          <w:sz w:val="24"/>
          <w:szCs w:val="24"/>
        </w:rPr>
        <w:t>-202</w:t>
      </w:r>
      <w:r w:rsidR="000062BC">
        <w:rPr>
          <w:sz w:val="24"/>
          <w:szCs w:val="24"/>
        </w:rPr>
        <w:t>3</w:t>
      </w:r>
      <w:r>
        <w:rPr>
          <w:sz w:val="24"/>
          <w:szCs w:val="24"/>
        </w:rPr>
        <w:t xml:space="preserve"> годы»</w:t>
      </w:r>
    </w:p>
    <w:p w:rsidR="0081211E" w:rsidRDefault="008F260D" w:rsidP="008F260D">
      <w:pPr>
        <w:pStyle w:val="21"/>
      </w:pPr>
      <w:r w:rsidRPr="008F260D">
        <w:tab/>
      </w:r>
    </w:p>
    <w:p w:rsidR="008F260D" w:rsidRPr="008F260D" w:rsidRDefault="0081211E" w:rsidP="008F260D">
      <w:pPr>
        <w:pStyle w:val="21"/>
      </w:pPr>
      <w:r>
        <w:t xml:space="preserve">  </w:t>
      </w:r>
      <w:r w:rsidR="008F260D" w:rsidRPr="008F260D">
        <w:t>В</w:t>
      </w:r>
      <w:r>
        <w:t xml:space="preserve"> соответствии с требованиями статьи 179 Бюджетного кодекса Российской Федерации,</w:t>
      </w:r>
      <w:r w:rsidR="008F260D" w:rsidRPr="008F260D">
        <w:t xml:space="preserve"> </w:t>
      </w:r>
    </w:p>
    <w:p w:rsidR="008F260D" w:rsidRPr="008F260D" w:rsidRDefault="008F260D" w:rsidP="008F260D">
      <w:pPr>
        <w:pStyle w:val="21"/>
        <w:ind w:firstLine="360"/>
        <w:jc w:val="center"/>
        <w:rPr>
          <w:b/>
          <w:bCs/>
        </w:rPr>
      </w:pPr>
    </w:p>
    <w:p w:rsidR="008F260D" w:rsidRPr="008F260D" w:rsidRDefault="008F260D" w:rsidP="008F260D">
      <w:pPr>
        <w:pStyle w:val="21"/>
        <w:ind w:firstLine="360"/>
        <w:jc w:val="center"/>
        <w:rPr>
          <w:b/>
          <w:bCs/>
        </w:rPr>
      </w:pPr>
    </w:p>
    <w:p w:rsidR="0081211E" w:rsidRDefault="008F260D" w:rsidP="0081211E">
      <w:pPr>
        <w:pStyle w:val="21"/>
        <w:ind w:firstLine="360"/>
        <w:jc w:val="center"/>
        <w:rPr>
          <w:b/>
          <w:bCs/>
        </w:rPr>
      </w:pPr>
      <w:r w:rsidRPr="008F260D">
        <w:rPr>
          <w:b/>
          <w:bCs/>
        </w:rPr>
        <w:t>П О С Т А Н О В Л Я Ю :</w:t>
      </w:r>
    </w:p>
    <w:p w:rsidR="002322C2" w:rsidRPr="0081211E" w:rsidRDefault="002322C2" w:rsidP="0081211E">
      <w:pPr>
        <w:pStyle w:val="21"/>
        <w:ind w:firstLine="360"/>
        <w:jc w:val="center"/>
        <w:rPr>
          <w:b/>
          <w:bCs/>
        </w:rPr>
      </w:pPr>
    </w:p>
    <w:p w:rsidR="008F260D" w:rsidRDefault="008F260D" w:rsidP="008F260D">
      <w:pPr>
        <w:tabs>
          <w:tab w:val="left" w:pos="3750"/>
        </w:tabs>
        <w:jc w:val="both"/>
        <w:rPr>
          <w:sz w:val="24"/>
          <w:szCs w:val="24"/>
        </w:rPr>
      </w:pPr>
      <w:r w:rsidRPr="008F260D">
        <w:rPr>
          <w:sz w:val="24"/>
          <w:szCs w:val="24"/>
        </w:rPr>
        <w:t xml:space="preserve">         </w:t>
      </w:r>
      <w:r w:rsidR="0081211E">
        <w:rPr>
          <w:sz w:val="24"/>
          <w:szCs w:val="24"/>
        </w:rPr>
        <w:t>1.</w:t>
      </w:r>
      <w:r w:rsidRPr="008F260D">
        <w:rPr>
          <w:sz w:val="24"/>
          <w:szCs w:val="24"/>
        </w:rPr>
        <w:t xml:space="preserve">Утвердить </w:t>
      </w:r>
      <w:r w:rsidR="0081211E">
        <w:rPr>
          <w:sz w:val="24"/>
          <w:szCs w:val="24"/>
        </w:rPr>
        <w:t xml:space="preserve">муниципальную программу «Развитие территориального общественного самоуправления </w:t>
      </w:r>
      <w:r w:rsidR="006149E4">
        <w:rPr>
          <w:sz w:val="24"/>
          <w:szCs w:val="24"/>
        </w:rPr>
        <w:t xml:space="preserve">«Дубрава» </w:t>
      </w:r>
      <w:r w:rsidR="0081211E">
        <w:rPr>
          <w:sz w:val="24"/>
          <w:szCs w:val="24"/>
        </w:rPr>
        <w:t>в муниципальном образовании «Энемское городское поселение» на 20</w:t>
      </w:r>
      <w:r w:rsidR="00544D13">
        <w:rPr>
          <w:sz w:val="24"/>
          <w:szCs w:val="24"/>
        </w:rPr>
        <w:t>21</w:t>
      </w:r>
      <w:r w:rsidR="0081211E">
        <w:rPr>
          <w:sz w:val="24"/>
          <w:szCs w:val="24"/>
        </w:rPr>
        <w:t>-202</w:t>
      </w:r>
      <w:r w:rsidR="00544D13">
        <w:rPr>
          <w:sz w:val="24"/>
          <w:szCs w:val="24"/>
        </w:rPr>
        <w:t>3</w:t>
      </w:r>
      <w:r w:rsidR="0081211E">
        <w:rPr>
          <w:sz w:val="24"/>
          <w:szCs w:val="24"/>
        </w:rPr>
        <w:t xml:space="preserve"> годы»</w:t>
      </w:r>
      <w:r w:rsidRPr="008F260D">
        <w:rPr>
          <w:sz w:val="24"/>
          <w:szCs w:val="24"/>
        </w:rPr>
        <w:t xml:space="preserve">.  </w:t>
      </w:r>
      <w:r w:rsidR="008638BD">
        <w:rPr>
          <w:sz w:val="24"/>
          <w:szCs w:val="24"/>
        </w:rPr>
        <w:t>(приложение №1).</w:t>
      </w:r>
    </w:p>
    <w:p w:rsidR="008638BD" w:rsidRPr="008F260D" w:rsidRDefault="008638BD" w:rsidP="002E4A06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2.Постановление главы администрации муниципального образования «Энемское городское поселение»</w:t>
      </w:r>
      <w:r w:rsidR="00DD0EC8">
        <w:rPr>
          <w:sz w:val="24"/>
          <w:szCs w:val="24"/>
        </w:rPr>
        <w:t xml:space="preserve">  от </w:t>
      </w:r>
      <w:r w:rsidR="008B308A">
        <w:rPr>
          <w:sz w:val="24"/>
          <w:szCs w:val="24"/>
        </w:rPr>
        <w:t>22.12.2017г. № 266</w:t>
      </w:r>
      <w:r w:rsidR="002E4A06">
        <w:rPr>
          <w:sz w:val="24"/>
          <w:szCs w:val="24"/>
        </w:rPr>
        <w:t xml:space="preserve"> «</w:t>
      </w:r>
      <w:r w:rsidR="002E4A06" w:rsidRPr="008F260D">
        <w:rPr>
          <w:sz w:val="24"/>
          <w:szCs w:val="24"/>
        </w:rPr>
        <w:t>О</w:t>
      </w:r>
      <w:r w:rsidR="002E4A06">
        <w:rPr>
          <w:sz w:val="24"/>
          <w:szCs w:val="24"/>
        </w:rPr>
        <w:t xml:space="preserve">б утверждении муниципальной программы «Развитие территориального общественного самоуправления </w:t>
      </w:r>
      <w:r w:rsidR="006149E4">
        <w:rPr>
          <w:sz w:val="24"/>
          <w:szCs w:val="24"/>
        </w:rPr>
        <w:t xml:space="preserve">«Дубрава» </w:t>
      </w:r>
      <w:r w:rsidR="002E4A06">
        <w:rPr>
          <w:sz w:val="24"/>
          <w:szCs w:val="24"/>
        </w:rPr>
        <w:t>в муниципальном образовании «Энемское городское поселение» на 2018-2020 годы» считать утратившим силу.</w:t>
      </w:r>
    </w:p>
    <w:p w:rsidR="008F260D" w:rsidRPr="008F260D" w:rsidRDefault="008F260D" w:rsidP="008F260D">
      <w:pPr>
        <w:tabs>
          <w:tab w:val="left" w:pos="3750"/>
        </w:tabs>
        <w:jc w:val="both"/>
        <w:rPr>
          <w:sz w:val="24"/>
          <w:szCs w:val="24"/>
        </w:rPr>
      </w:pPr>
      <w:r w:rsidRPr="008F260D">
        <w:rPr>
          <w:sz w:val="24"/>
          <w:szCs w:val="24"/>
        </w:rPr>
        <w:t xml:space="preserve">        </w:t>
      </w:r>
      <w:r w:rsidR="00F74DF3">
        <w:rPr>
          <w:sz w:val="24"/>
          <w:szCs w:val="24"/>
        </w:rPr>
        <w:t>3</w:t>
      </w:r>
      <w:r w:rsidR="0081211E">
        <w:rPr>
          <w:sz w:val="24"/>
          <w:szCs w:val="24"/>
        </w:rPr>
        <w:t>.</w:t>
      </w:r>
      <w:r w:rsidR="004C62AC">
        <w:rPr>
          <w:sz w:val="24"/>
          <w:szCs w:val="24"/>
        </w:rPr>
        <w:t xml:space="preserve">Настоящее постановление вступает в силу со дня </w:t>
      </w:r>
      <w:r w:rsidR="00F74DF3">
        <w:rPr>
          <w:sz w:val="24"/>
          <w:szCs w:val="24"/>
        </w:rPr>
        <w:t xml:space="preserve">официального </w:t>
      </w:r>
      <w:r w:rsidR="004C62AC">
        <w:rPr>
          <w:sz w:val="24"/>
          <w:szCs w:val="24"/>
        </w:rPr>
        <w:t>опубликования.</w:t>
      </w:r>
      <w:r w:rsidRPr="008F260D">
        <w:rPr>
          <w:sz w:val="24"/>
          <w:szCs w:val="24"/>
        </w:rPr>
        <w:t xml:space="preserve">  </w:t>
      </w:r>
    </w:p>
    <w:p w:rsidR="001C32FB" w:rsidRDefault="001056D1" w:rsidP="001C32FB">
      <w:pPr>
        <w:tabs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</w:t>
      </w:r>
      <w:r w:rsidR="001C32FB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Цыганкову Е.А.</w:t>
      </w:r>
    </w:p>
    <w:p w:rsidR="008F260D" w:rsidRPr="008F260D" w:rsidRDefault="008F260D" w:rsidP="008F260D">
      <w:pPr>
        <w:jc w:val="both"/>
        <w:rPr>
          <w:sz w:val="24"/>
          <w:szCs w:val="24"/>
        </w:rPr>
      </w:pPr>
    </w:p>
    <w:p w:rsidR="008F260D" w:rsidRPr="008F260D" w:rsidRDefault="008F260D" w:rsidP="008F260D">
      <w:pPr>
        <w:jc w:val="both"/>
        <w:rPr>
          <w:sz w:val="24"/>
          <w:szCs w:val="24"/>
        </w:rPr>
      </w:pPr>
    </w:p>
    <w:p w:rsidR="008F260D" w:rsidRPr="008F260D" w:rsidRDefault="008F260D" w:rsidP="008F260D">
      <w:pPr>
        <w:pStyle w:val="2"/>
        <w:rPr>
          <w:sz w:val="24"/>
        </w:rPr>
      </w:pPr>
      <w:r w:rsidRPr="008F260D">
        <w:rPr>
          <w:sz w:val="24"/>
        </w:rPr>
        <w:t>Глава администрации МО</w:t>
      </w: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  <w:r w:rsidRPr="008F260D">
        <w:rPr>
          <w:sz w:val="24"/>
          <w:szCs w:val="24"/>
        </w:rPr>
        <w:t>«Энемское городское поселение»</w:t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  <w:t>Х.Н. Хотко</w:t>
      </w: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</w:p>
    <w:p w:rsidR="008F260D" w:rsidRPr="008F260D" w:rsidRDefault="008F260D" w:rsidP="008F260D">
      <w:pPr>
        <w:jc w:val="both"/>
        <w:rPr>
          <w:sz w:val="24"/>
          <w:szCs w:val="24"/>
        </w:rPr>
      </w:pP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  <w:r w:rsidRPr="008F260D">
        <w:rPr>
          <w:sz w:val="24"/>
          <w:szCs w:val="24"/>
        </w:rPr>
        <w:t xml:space="preserve">Проект внесен </w:t>
      </w:r>
    </w:p>
    <w:p w:rsidR="008F260D" w:rsidRPr="008F260D" w:rsidRDefault="00CF2522" w:rsidP="008F260D">
      <w:pPr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организационного отдела</w:t>
      </w:r>
      <w:r w:rsidR="002322C2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С.Д. Мешвез</w:t>
      </w: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  <w:r w:rsidRPr="008F260D">
        <w:rPr>
          <w:sz w:val="24"/>
          <w:szCs w:val="24"/>
        </w:rPr>
        <w:t>проект согласован:</w:t>
      </w: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  <w:r w:rsidRPr="008F260D">
        <w:rPr>
          <w:sz w:val="24"/>
          <w:szCs w:val="24"/>
        </w:rPr>
        <w:t>зам. главы администрации</w:t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  <w:t xml:space="preserve">Е.А. Цыганкова </w:t>
      </w: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  <w:r w:rsidRPr="008F260D">
        <w:rPr>
          <w:sz w:val="24"/>
          <w:szCs w:val="24"/>
        </w:rPr>
        <w:t>руководитель юридического одела                                                       Б.Ш. Кошко</w:t>
      </w:r>
      <w:r w:rsidRPr="008F260D">
        <w:rPr>
          <w:sz w:val="24"/>
          <w:szCs w:val="24"/>
        </w:rPr>
        <w:tab/>
      </w: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  <w:r w:rsidRPr="008F260D">
        <w:rPr>
          <w:sz w:val="24"/>
          <w:szCs w:val="24"/>
        </w:rPr>
        <w:t>руководитель финансового отдела</w:t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  <w:t>Е.Н. Чилова</w:t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  <w:r w:rsidRPr="008F260D">
        <w:rPr>
          <w:sz w:val="24"/>
          <w:szCs w:val="24"/>
        </w:rPr>
        <w:tab/>
      </w:r>
    </w:p>
    <w:p w:rsidR="008F260D" w:rsidRDefault="008F260D" w:rsidP="008F260D">
      <w:pPr>
        <w:ind w:firstLine="180"/>
        <w:jc w:val="both"/>
        <w:rPr>
          <w:sz w:val="24"/>
          <w:szCs w:val="24"/>
        </w:rPr>
      </w:pPr>
    </w:p>
    <w:p w:rsidR="00CF2522" w:rsidRPr="008F260D" w:rsidRDefault="00CF2522" w:rsidP="00865982">
      <w:pPr>
        <w:jc w:val="both"/>
        <w:rPr>
          <w:sz w:val="24"/>
          <w:szCs w:val="24"/>
        </w:rPr>
      </w:pPr>
    </w:p>
    <w:p w:rsidR="008F260D" w:rsidRPr="008F260D" w:rsidRDefault="008F260D" w:rsidP="008F260D">
      <w:pPr>
        <w:ind w:left="4956" w:firstLine="180"/>
        <w:jc w:val="right"/>
        <w:rPr>
          <w:sz w:val="24"/>
          <w:szCs w:val="24"/>
        </w:rPr>
      </w:pPr>
      <w:r w:rsidRPr="008F260D">
        <w:rPr>
          <w:sz w:val="24"/>
          <w:szCs w:val="24"/>
        </w:rPr>
        <w:t xml:space="preserve">                       Приложение № 1 </w:t>
      </w:r>
    </w:p>
    <w:p w:rsidR="008F260D" w:rsidRPr="008F260D" w:rsidRDefault="008F260D" w:rsidP="008F260D">
      <w:pPr>
        <w:ind w:left="4956" w:firstLine="180"/>
        <w:jc w:val="right"/>
        <w:rPr>
          <w:sz w:val="24"/>
          <w:szCs w:val="24"/>
        </w:rPr>
      </w:pPr>
      <w:r w:rsidRPr="008F260D">
        <w:rPr>
          <w:sz w:val="24"/>
          <w:szCs w:val="24"/>
        </w:rPr>
        <w:t>к постановлению</w:t>
      </w:r>
    </w:p>
    <w:p w:rsidR="008F260D" w:rsidRPr="008F260D" w:rsidRDefault="008F260D" w:rsidP="008F260D">
      <w:pPr>
        <w:ind w:left="4956" w:firstLine="180"/>
        <w:jc w:val="right"/>
        <w:rPr>
          <w:sz w:val="24"/>
          <w:szCs w:val="24"/>
        </w:rPr>
      </w:pPr>
      <w:r w:rsidRPr="008F260D">
        <w:rPr>
          <w:sz w:val="24"/>
          <w:szCs w:val="24"/>
        </w:rPr>
        <w:t>главы администрации</w:t>
      </w:r>
    </w:p>
    <w:p w:rsidR="008F260D" w:rsidRPr="008F260D" w:rsidRDefault="008F260D" w:rsidP="008F260D">
      <w:pPr>
        <w:ind w:left="4956" w:firstLine="180"/>
        <w:jc w:val="right"/>
        <w:rPr>
          <w:sz w:val="24"/>
          <w:szCs w:val="24"/>
        </w:rPr>
      </w:pPr>
      <w:r w:rsidRPr="008F260D">
        <w:rPr>
          <w:sz w:val="24"/>
          <w:szCs w:val="24"/>
        </w:rPr>
        <w:t>МО «Энемское городское поселение»</w:t>
      </w:r>
    </w:p>
    <w:p w:rsidR="008F260D" w:rsidRPr="008F260D" w:rsidRDefault="008F260D" w:rsidP="008F260D">
      <w:pPr>
        <w:ind w:left="4956" w:firstLine="180"/>
        <w:jc w:val="center"/>
        <w:rPr>
          <w:sz w:val="24"/>
          <w:szCs w:val="24"/>
        </w:rPr>
      </w:pPr>
      <w:r w:rsidRPr="008F260D">
        <w:rPr>
          <w:sz w:val="24"/>
          <w:szCs w:val="24"/>
        </w:rPr>
        <w:t>от «__</w:t>
      </w:r>
      <w:r w:rsidR="00B923D6">
        <w:rPr>
          <w:sz w:val="24"/>
          <w:szCs w:val="24"/>
        </w:rPr>
        <w:t>10</w:t>
      </w:r>
      <w:r w:rsidRPr="008F260D">
        <w:rPr>
          <w:sz w:val="24"/>
          <w:szCs w:val="24"/>
        </w:rPr>
        <w:t>___» __</w:t>
      </w:r>
      <w:r w:rsidR="00B923D6">
        <w:rPr>
          <w:sz w:val="24"/>
          <w:szCs w:val="24"/>
        </w:rPr>
        <w:t>11</w:t>
      </w:r>
      <w:r w:rsidRPr="008F260D">
        <w:rPr>
          <w:sz w:val="24"/>
          <w:szCs w:val="24"/>
        </w:rPr>
        <w:t>___20</w:t>
      </w:r>
      <w:r w:rsidR="00524CEC">
        <w:rPr>
          <w:sz w:val="24"/>
          <w:szCs w:val="24"/>
        </w:rPr>
        <w:t>20</w:t>
      </w:r>
      <w:r w:rsidRPr="008F260D">
        <w:rPr>
          <w:sz w:val="24"/>
          <w:szCs w:val="24"/>
        </w:rPr>
        <w:t>г. № _</w:t>
      </w:r>
      <w:r w:rsidR="00B923D6">
        <w:rPr>
          <w:sz w:val="24"/>
          <w:szCs w:val="24"/>
        </w:rPr>
        <w:t>228</w:t>
      </w:r>
      <w:r w:rsidRPr="008F260D">
        <w:rPr>
          <w:sz w:val="24"/>
          <w:szCs w:val="24"/>
        </w:rPr>
        <w:t>__</w:t>
      </w:r>
    </w:p>
    <w:p w:rsidR="008F260D" w:rsidRPr="008F260D" w:rsidRDefault="008F260D" w:rsidP="008F260D">
      <w:pPr>
        <w:ind w:firstLine="180"/>
        <w:jc w:val="right"/>
        <w:rPr>
          <w:sz w:val="24"/>
          <w:szCs w:val="24"/>
        </w:rPr>
      </w:pP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</w:p>
    <w:p w:rsidR="008F260D" w:rsidRPr="008F260D" w:rsidRDefault="008F260D" w:rsidP="008F260D">
      <w:pPr>
        <w:ind w:firstLine="180"/>
        <w:jc w:val="both"/>
        <w:rPr>
          <w:sz w:val="24"/>
          <w:szCs w:val="24"/>
        </w:rPr>
      </w:pPr>
    </w:p>
    <w:p w:rsidR="008F260D" w:rsidRDefault="004C62AC" w:rsidP="008F260D">
      <w:pPr>
        <w:ind w:firstLine="1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</w:p>
    <w:p w:rsidR="004C62AC" w:rsidRDefault="004C62AC" w:rsidP="008F260D">
      <w:pPr>
        <w:ind w:firstLine="180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территориального общественного самоуправления</w:t>
      </w:r>
      <w:r w:rsidR="006149E4">
        <w:rPr>
          <w:sz w:val="24"/>
          <w:szCs w:val="24"/>
        </w:rPr>
        <w:t xml:space="preserve"> «Дубрава» </w:t>
      </w:r>
      <w:r>
        <w:rPr>
          <w:sz w:val="24"/>
          <w:szCs w:val="24"/>
        </w:rPr>
        <w:t>в муниципальном образовании «Энемское городское поселение»</w:t>
      </w:r>
    </w:p>
    <w:p w:rsidR="004C62AC" w:rsidRDefault="00524CEC" w:rsidP="008F260D">
      <w:pPr>
        <w:ind w:firstLine="180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="00C7140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="00C71403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="00C71403">
        <w:rPr>
          <w:sz w:val="24"/>
          <w:szCs w:val="24"/>
        </w:rPr>
        <w:t xml:space="preserve"> годы»</w:t>
      </w:r>
    </w:p>
    <w:p w:rsidR="00221831" w:rsidRDefault="00221831" w:rsidP="008F260D">
      <w:pPr>
        <w:ind w:firstLine="180"/>
        <w:jc w:val="center"/>
        <w:rPr>
          <w:sz w:val="24"/>
          <w:szCs w:val="24"/>
        </w:rPr>
      </w:pPr>
    </w:p>
    <w:p w:rsidR="00221831" w:rsidRPr="00AE472B" w:rsidRDefault="00221831" w:rsidP="00221831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Cs w:val="0"/>
          <w:color w:val="4C4C4C"/>
          <w:spacing w:val="2"/>
          <w:sz w:val="24"/>
          <w:szCs w:val="24"/>
        </w:rPr>
      </w:pPr>
      <w:r w:rsidRPr="00AE472B">
        <w:rPr>
          <w:rFonts w:ascii="Arial" w:hAnsi="Arial" w:cs="Arial"/>
          <w:bCs w:val="0"/>
          <w:color w:val="4C4C4C"/>
          <w:spacing w:val="2"/>
          <w:sz w:val="24"/>
          <w:szCs w:val="24"/>
        </w:rPr>
        <w:t>Паспорт муниципальной программы</w:t>
      </w:r>
    </w:p>
    <w:tbl>
      <w:tblPr>
        <w:tblW w:w="0" w:type="auto"/>
        <w:tblInd w:w="-993" w:type="dxa"/>
        <w:tblCellMar>
          <w:left w:w="0" w:type="dxa"/>
          <w:right w:w="0" w:type="dxa"/>
        </w:tblCellMar>
        <w:tblLook w:val="04A0"/>
      </w:tblPr>
      <w:tblGrid>
        <w:gridCol w:w="3687"/>
        <w:gridCol w:w="169"/>
        <w:gridCol w:w="6492"/>
      </w:tblGrid>
      <w:tr w:rsidR="00221831" w:rsidTr="00FA6A19">
        <w:trPr>
          <w:trHeight w:val="15"/>
        </w:trPr>
        <w:tc>
          <w:tcPr>
            <w:tcW w:w="3687" w:type="dxa"/>
            <w:hideMark/>
          </w:tcPr>
          <w:p w:rsidR="00221831" w:rsidRDefault="00221831">
            <w:pPr>
              <w:rPr>
                <w:sz w:val="2"/>
                <w:szCs w:val="24"/>
              </w:rPr>
            </w:pPr>
          </w:p>
        </w:tc>
        <w:tc>
          <w:tcPr>
            <w:tcW w:w="6661" w:type="dxa"/>
            <w:gridSpan w:val="2"/>
            <w:hideMark/>
          </w:tcPr>
          <w:p w:rsidR="00221831" w:rsidRDefault="00221831">
            <w:pPr>
              <w:rPr>
                <w:sz w:val="2"/>
                <w:szCs w:val="24"/>
              </w:rPr>
            </w:pPr>
          </w:p>
        </w:tc>
      </w:tr>
      <w:tr w:rsidR="00221831" w:rsidRPr="00F373F7" w:rsidTr="00FA6A19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Разработчик программы</w:t>
            </w:r>
          </w:p>
        </w:tc>
        <w:tc>
          <w:tcPr>
            <w:tcW w:w="6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8C38F4" w:rsidP="008C38F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 xml:space="preserve">Отдел по </w:t>
            </w:r>
            <w:r w:rsidR="00221831" w:rsidRPr="00F373F7">
              <w:rPr>
                <w:color w:val="2D2D2D"/>
                <w:sz w:val="20"/>
                <w:szCs w:val="20"/>
              </w:rPr>
              <w:t xml:space="preserve"> жилищно-коммунально</w:t>
            </w:r>
            <w:r>
              <w:rPr>
                <w:color w:val="2D2D2D"/>
                <w:sz w:val="20"/>
                <w:szCs w:val="20"/>
              </w:rPr>
              <w:t>му</w:t>
            </w:r>
            <w:r w:rsidR="00221831" w:rsidRPr="00F373F7">
              <w:rPr>
                <w:color w:val="2D2D2D"/>
                <w:sz w:val="20"/>
                <w:szCs w:val="20"/>
              </w:rPr>
              <w:t xml:space="preserve"> хозяйств</w:t>
            </w:r>
            <w:r>
              <w:rPr>
                <w:color w:val="2D2D2D"/>
                <w:sz w:val="20"/>
                <w:szCs w:val="20"/>
              </w:rPr>
              <w:t>у</w:t>
            </w:r>
            <w:r w:rsidR="00221831" w:rsidRPr="00F373F7">
              <w:rPr>
                <w:color w:val="2D2D2D"/>
                <w:sz w:val="20"/>
                <w:szCs w:val="20"/>
              </w:rPr>
              <w:t xml:space="preserve"> и благоустройств</w:t>
            </w:r>
            <w:r>
              <w:rPr>
                <w:color w:val="2D2D2D"/>
                <w:sz w:val="20"/>
                <w:szCs w:val="20"/>
              </w:rPr>
              <w:t>у</w:t>
            </w:r>
            <w:r w:rsidR="00221831" w:rsidRPr="00F373F7">
              <w:rPr>
                <w:color w:val="2D2D2D"/>
                <w:sz w:val="20"/>
                <w:szCs w:val="20"/>
              </w:rPr>
              <w:t xml:space="preserve"> </w:t>
            </w:r>
            <w:r>
              <w:rPr>
                <w:color w:val="2D2D2D"/>
                <w:sz w:val="20"/>
                <w:szCs w:val="20"/>
              </w:rPr>
              <w:t>а</w:t>
            </w:r>
            <w:r w:rsidR="00221831" w:rsidRPr="00F373F7">
              <w:rPr>
                <w:color w:val="2D2D2D"/>
                <w:sz w:val="20"/>
                <w:szCs w:val="20"/>
              </w:rPr>
              <w:t xml:space="preserve">дминистрации муниципального образования "Энемское городское поселение" (далее - </w:t>
            </w:r>
            <w:r>
              <w:rPr>
                <w:color w:val="2D2D2D"/>
                <w:sz w:val="20"/>
                <w:szCs w:val="20"/>
              </w:rPr>
              <w:t>Отдел</w:t>
            </w:r>
            <w:r w:rsidR="00221831" w:rsidRPr="00F373F7">
              <w:rPr>
                <w:color w:val="2D2D2D"/>
                <w:sz w:val="20"/>
                <w:szCs w:val="20"/>
              </w:rPr>
              <w:t xml:space="preserve"> ЖКХ и благоустройства)</w:t>
            </w:r>
          </w:p>
        </w:tc>
      </w:tr>
      <w:tr w:rsidR="00221831" w:rsidRPr="00F373F7" w:rsidTr="00FA6A19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 w:rsidP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Администрация муниципального образования "Энемское городское поселение"</w:t>
            </w:r>
          </w:p>
        </w:tc>
      </w:tr>
      <w:tr w:rsidR="00221831" w:rsidRPr="00F373F7" w:rsidTr="00FA6A19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Соисполнители</w:t>
            </w:r>
          </w:p>
        </w:tc>
        <w:tc>
          <w:tcPr>
            <w:tcW w:w="6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отсутствуют</w:t>
            </w:r>
          </w:p>
        </w:tc>
      </w:tr>
      <w:tr w:rsidR="00221831" w:rsidRPr="00F373F7" w:rsidTr="00FA6A19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Участники</w:t>
            </w:r>
          </w:p>
        </w:tc>
        <w:tc>
          <w:tcPr>
            <w:tcW w:w="6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 w:rsidP="00983FD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242D6B">
              <w:rPr>
                <w:color w:val="2D2D2D"/>
                <w:sz w:val="20"/>
                <w:szCs w:val="20"/>
              </w:rPr>
              <w:t xml:space="preserve">- </w:t>
            </w:r>
            <w:r w:rsidR="006D5942" w:rsidRPr="00242D6B">
              <w:rPr>
                <w:color w:val="2D2D2D"/>
                <w:sz w:val="20"/>
                <w:szCs w:val="20"/>
              </w:rPr>
              <w:t>Администрация</w:t>
            </w:r>
            <w:r w:rsidRPr="00242D6B">
              <w:rPr>
                <w:color w:val="2D2D2D"/>
                <w:sz w:val="20"/>
                <w:szCs w:val="20"/>
              </w:rPr>
              <w:t xml:space="preserve"> муниципального образования "</w:t>
            </w:r>
            <w:r w:rsidR="006D5942" w:rsidRPr="00242D6B">
              <w:rPr>
                <w:color w:val="2D2D2D"/>
                <w:sz w:val="20"/>
                <w:szCs w:val="20"/>
              </w:rPr>
              <w:t>Энемское городское поселение</w:t>
            </w:r>
            <w:r w:rsidRPr="00242D6B">
              <w:rPr>
                <w:color w:val="2D2D2D"/>
                <w:sz w:val="20"/>
                <w:szCs w:val="20"/>
              </w:rPr>
              <w:t>";</w:t>
            </w:r>
            <w:r w:rsidRPr="00242D6B">
              <w:rPr>
                <w:color w:val="2D2D2D"/>
                <w:sz w:val="20"/>
                <w:szCs w:val="20"/>
              </w:rPr>
              <w:br/>
              <w:t xml:space="preserve">- </w:t>
            </w:r>
            <w:r w:rsidR="002E4D91">
              <w:rPr>
                <w:color w:val="2D2D2D"/>
                <w:sz w:val="20"/>
                <w:szCs w:val="20"/>
              </w:rPr>
              <w:t>МБУ «</w:t>
            </w:r>
            <w:r w:rsidRPr="00242D6B">
              <w:rPr>
                <w:color w:val="2D2D2D"/>
                <w:sz w:val="20"/>
                <w:szCs w:val="20"/>
              </w:rPr>
              <w:t>Управление культуры</w:t>
            </w:r>
            <w:r w:rsidR="002E4D91">
              <w:rPr>
                <w:color w:val="2D2D2D"/>
                <w:sz w:val="20"/>
                <w:szCs w:val="20"/>
              </w:rPr>
              <w:t xml:space="preserve"> и кино </w:t>
            </w:r>
            <w:r w:rsidRPr="00242D6B">
              <w:rPr>
                <w:color w:val="2D2D2D"/>
                <w:sz w:val="20"/>
                <w:szCs w:val="20"/>
              </w:rPr>
              <w:t>муниципального образования "</w:t>
            </w:r>
            <w:r w:rsidR="006D5942" w:rsidRPr="00242D6B">
              <w:rPr>
                <w:color w:val="2D2D2D"/>
                <w:sz w:val="20"/>
                <w:szCs w:val="20"/>
              </w:rPr>
              <w:t>Энемское городское поселение</w:t>
            </w:r>
            <w:r w:rsidRPr="00242D6B">
              <w:rPr>
                <w:color w:val="2D2D2D"/>
                <w:sz w:val="20"/>
                <w:szCs w:val="20"/>
              </w:rPr>
              <w:t>" ;</w:t>
            </w:r>
            <w:r w:rsidRPr="00242D6B">
              <w:rPr>
                <w:color w:val="2D2D2D"/>
                <w:sz w:val="20"/>
                <w:szCs w:val="20"/>
              </w:rPr>
              <w:br/>
              <w:t>- О</w:t>
            </w:r>
            <w:r w:rsidR="002E4D91">
              <w:rPr>
                <w:color w:val="2D2D2D"/>
                <w:sz w:val="20"/>
                <w:szCs w:val="20"/>
              </w:rPr>
              <w:t>рганизационный отдел</w:t>
            </w:r>
            <w:r w:rsidR="003069E9">
              <w:rPr>
                <w:color w:val="2D2D2D"/>
                <w:sz w:val="20"/>
                <w:szCs w:val="20"/>
              </w:rPr>
              <w:t xml:space="preserve"> а</w:t>
            </w:r>
            <w:r w:rsidRPr="00242D6B">
              <w:rPr>
                <w:color w:val="2D2D2D"/>
                <w:sz w:val="20"/>
                <w:szCs w:val="20"/>
              </w:rPr>
              <w:t>дминистрации муниципального образования "</w:t>
            </w:r>
            <w:r w:rsidR="006D5942" w:rsidRPr="00242D6B">
              <w:rPr>
                <w:color w:val="2D2D2D"/>
                <w:sz w:val="20"/>
                <w:szCs w:val="20"/>
              </w:rPr>
              <w:t>Энемское городское поселение</w:t>
            </w:r>
            <w:r w:rsidRPr="00242D6B">
              <w:rPr>
                <w:color w:val="2D2D2D"/>
                <w:sz w:val="20"/>
                <w:szCs w:val="20"/>
              </w:rPr>
              <w:t>" ;</w:t>
            </w:r>
            <w:r w:rsidRPr="00242D6B">
              <w:rPr>
                <w:color w:val="2D2D2D"/>
                <w:sz w:val="20"/>
                <w:szCs w:val="20"/>
              </w:rPr>
              <w:br/>
              <w:t xml:space="preserve">- </w:t>
            </w:r>
            <w:r w:rsidR="003069E9">
              <w:rPr>
                <w:color w:val="2D2D2D"/>
                <w:sz w:val="20"/>
                <w:szCs w:val="20"/>
              </w:rPr>
              <w:t>ТОСы муниципального образования</w:t>
            </w:r>
            <w:r w:rsidRPr="00336E15">
              <w:rPr>
                <w:color w:val="2D2D2D"/>
                <w:sz w:val="20"/>
                <w:szCs w:val="20"/>
              </w:rPr>
              <w:t xml:space="preserve"> "</w:t>
            </w:r>
            <w:r w:rsidR="00336E15" w:rsidRPr="00336E15">
              <w:rPr>
                <w:color w:val="2D2D2D"/>
                <w:sz w:val="20"/>
                <w:szCs w:val="20"/>
              </w:rPr>
              <w:t>Энемское городское поселение</w:t>
            </w:r>
            <w:r w:rsidR="006D5942">
              <w:rPr>
                <w:color w:val="2D2D2D"/>
                <w:sz w:val="20"/>
                <w:szCs w:val="20"/>
              </w:rPr>
              <w:t>.</w:t>
            </w:r>
          </w:p>
        </w:tc>
      </w:tr>
      <w:tr w:rsidR="00221831" w:rsidRPr="00F373F7" w:rsidTr="00FA6A19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Подпрограммы программы</w:t>
            </w:r>
          </w:p>
        </w:tc>
        <w:tc>
          <w:tcPr>
            <w:tcW w:w="6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отсутствуют</w:t>
            </w:r>
          </w:p>
        </w:tc>
      </w:tr>
      <w:tr w:rsidR="00221831" w:rsidRPr="00F373F7" w:rsidTr="00FA6A19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Цели программы</w:t>
            </w:r>
          </w:p>
        </w:tc>
        <w:tc>
          <w:tcPr>
            <w:tcW w:w="6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 w:rsidP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Дальнейшее развитие и совершенствование деятельности территориального общественного самоуправления в муниципальном образовании "Энемское городское поселение"</w:t>
            </w:r>
          </w:p>
        </w:tc>
      </w:tr>
      <w:tr w:rsidR="00221831" w:rsidRPr="00F373F7" w:rsidTr="00FA6A19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Задачи программы</w:t>
            </w:r>
          </w:p>
        </w:tc>
        <w:tc>
          <w:tcPr>
            <w:tcW w:w="6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 w:rsidP="008D184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- создание условий для более широкого вовлечения населения муниципального образования "</w:t>
            </w:r>
            <w:r w:rsidR="008D184A" w:rsidRPr="00F373F7">
              <w:rPr>
                <w:color w:val="2D2D2D"/>
                <w:sz w:val="20"/>
                <w:szCs w:val="20"/>
              </w:rPr>
              <w:t>Энемское городское поселение</w:t>
            </w:r>
            <w:r w:rsidRPr="00F373F7">
              <w:rPr>
                <w:color w:val="2D2D2D"/>
                <w:sz w:val="20"/>
                <w:szCs w:val="20"/>
              </w:rPr>
              <w:t>" в процесс осуществления собственных инициатив по вопросам местного значения;</w:t>
            </w:r>
            <w:r w:rsidRPr="00F373F7">
              <w:rPr>
                <w:color w:val="2D2D2D"/>
                <w:sz w:val="20"/>
                <w:szCs w:val="20"/>
              </w:rPr>
              <w:br/>
              <w:t>- совершенствование форм сотрудничества органов местного самоуправления муниципального образования "</w:t>
            </w:r>
            <w:r w:rsidR="008D184A" w:rsidRPr="00F373F7">
              <w:rPr>
                <w:color w:val="2D2D2D"/>
                <w:sz w:val="20"/>
                <w:szCs w:val="20"/>
              </w:rPr>
              <w:t>Энемское городское поселение</w:t>
            </w:r>
            <w:r w:rsidRPr="00F373F7">
              <w:rPr>
                <w:color w:val="2D2D2D"/>
                <w:sz w:val="20"/>
                <w:szCs w:val="20"/>
              </w:rPr>
              <w:t>" с органами ТОС;</w:t>
            </w:r>
            <w:r w:rsidRPr="00F373F7">
              <w:rPr>
                <w:color w:val="2D2D2D"/>
                <w:sz w:val="20"/>
                <w:szCs w:val="20"/>
              </w:rPr>
              <w:br/>
              <w:t>- расширение форм эффективной поддержки населения через развитие и совершенствование деятельности ТОС;</w:t>
            </w:r>
            <w:r w:rsidRPr="00F373F7">
              <w:rPr>
                <w:color w:val="2D2D2D"/>
                <w:sz w:val="20"/>
                <w:szCs w:val="20"/>
              </w:rPr>
              <w:br/>
              <w:t>- вовлечение населения в процессы выработки, принятия, реализации решений органов местного значения и осуществления контроля их исполнения;</w:t>
            </w:r>
            <w:r w:rsidRPr="00F373F7">
              <w:rPr>
                <w:color w:val="2D2D2D"/>
                <w:sz w:val="20"/>
                <w:szCs w:val="20"/>
              </w:rPr>
              <w:br/>
              <w:t>- дальнейшее совершенствование структуры и форм осуществления деятельности ТОС</w:t>
            </w:r>
          </w:p>
        </w:tc>
      </w:tr>
      <w:tr w:rsidR="00221831" w:rsidRPr="00F373F7" w:rsidTr="00FA6A19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Целевые показатели эффективности программы</w:t>
            </w:r>
          </w:p>
        </w:tc>
        <w:tc>
          <w:tcPr>
            <w:tcW w:w="6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 w:rsidP="003666B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- повышение активности населения муниципального образования "</w:t>
            </w:r>
            <w:r w:rsidR="008D184A" w:rsidRPr="00F373F7">
              <w:rPr>
                <w:color w:val="2D2D2D"/>
                <w:sz w:val="20"/>
                <w:szCs w:val="20"/>
              </w:rPr>
              <w:t>Энемское городское поселение</w:t>
            </w:r>
            <w:r w:rsidRPr="00F373F7">
              <w:rPr>
                <w:color w:val="2D2D2D"/>
                <w:sz w:val="20"/>
                <w:szCs w:val="20"/>
              </w:rPr>
              <w:t>" в деятельности ТОС населения;</w:t>
            </w:r>
            <w:r w:rsidRPr="00F373F7">
              <w:rPr>
                <w:color w:val="2D2D2D"/>
                <w:sz w:val="20"/>
                <w:szCs w:val="20"/>
              </w:rPr>
              <w:br/>
              <w:t xml:space="preserve">- увеличение количества проведенных семинаров по вопросам ЖКХ, </w:t>
            </w:r>
            <w:r w:rsidRPr="00F373F7">
              <w:rPr>
                <w:color w:val="2D2D2D"/>
                <w:sz w:val="20"/>
                <w:szCs w:val="20"/>
              </w:rPr>
              <w:lastRenderedPageBreak/>
              <w:t>семинаров по организации ТСЖ</w:t>
            </w:r>
            <w:r w:rsidR="00536B3F">
              <w:rPr>
                <w:color w:val="2D2D2D"/>
                <w:sz w:val="20"/>
                <w:szCs w:val="20"/>
              </w:rPr>
              <w:t>,</w:t>
            </w:r>
            <w:r w:rsidRPr="00F373F7">
              <w:rPr>
                <w:color w:val="2D2D2D"/>
                <w:sz w:val="20"/>
                <w:szCs w:val="20"/>
              </w:rPr>
              <w:t xml:space="preserve"> по вопросам изменения тарифов, оказания услуг населению управляющими компаниями и принципам взаимодействия с ними, по вопросам правил благоустройства</w:t>
            </w:r>
            <w:r w:rsidR="00171884">
              <w:rPr>
                <w:color w:val="2D2D2D"/>
                <w:sz w:val="20"/>
                <w:szCs w:val="20"/>
              </w:rPr>
              <w:t>;</w:t>
            </w:r>
            <w:r w:rsidRPr="00F373F7">
              <w:rPr>
                <w:color w:val="2D2D2D"/>
                <w:sz w:val="20"/>
                <w:szCs w:val="20"/>
              </w:rPr>
              <w:br/>
              <w:t xml:space="preserve">- увеличение активного населения, вовлеченного в непосредственное решение проблем конкретных территорий </w:t>
            </w:r>
            <w:r w:rsidR="003666B1">
              <w:rPr>
                <w:color w:val="2D2D2D"/>
                <w:sz w:val="20"/>
                <w:szCs w:val="20"/>
              </w:rPr>
              <w:t xml:space="preserve"> поселения</w:t>
            </w:r>
            <w:r w:rsidRPr="00F373F7">
              <w:rPr>
                <w:color w:val="2D2D2D"/>
                <w:sz w:val="20"/>
                <w:szCs w:val="20"/>
              </w:rPr>
              <w:t xml:space="preserve"> (планирование ремонта и улучшения содержания внутри</w:t>
            </w:r>
            <w:r w:rsidR="008D184A" w:rsidRPr="00F373F7">
              <w:rPr>
                <w:color w:val="2D2D2D"/>
                <w:sz w:val="20"/>
                <w:szCs w:val="20"/>
              </w:rPr>
              <w:t xml:space="preserve"> </w:t>
            </w:r>
            <w:r w:rsidRPr="00F373F7">
              <w:rPr>
                <w:color w:val="2D2D2D"/>
                <w:sz w:val="20"/>
                <w:szCs w:val="20"/>
              </w:rPr>
              <w:t>дворовых территорий МКД, строительство и содержание детских игровых площадок, озеленение территорий и т.д.), с привлечением некоммерческих организаций и представителей малого и среднего бизнеса</w:t>
            </w:r>
          </w:p>
        </w:tc>
      </w:tr>
      <w:tr w:rsidR="00221831" w:rsidRPr="00F373F7" w:rsidTr="00FA6A19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lastRenderedPageBreak/>
              <w:t>Этапы и сроки реализации программы</w:t>
            </w:r>
          </w:p>
        </w:tc>
        <w:tc>
          <w:tcPr>
            <w:tcW w:w="6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 w:rsidP="003666B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Срок реализации программы в период с 20</w:t>
            </w:r>
            <w:r w:rsidR="003666B1">
              <w:rPr>
                <w:color w:val="2D2D2D"/>
                <w:sz w:val="20"/>
                <w:szCs w:val="20"/>
              </w:rPr>
              <w:t>21</w:t>
            </w:r>
            <w:r w:rsidRPr="00F373F7">
              <w:rPr>
                <w:color w:val="2D2D2D"/>
                <w:sz w:val="20"/>
                <w:szCs w:val="20"/>
              </w:rPr>
              <w:t xml:space="preserve"> по 20</w:t>
            </w:r>
            <w:r w:rsidR="008D184A" w:rsidRPr="00F373F7">
              <w:rPr>
                <w:color w:val="2D2D2D"/>
                <w:sz w:val="20"/>
                <w:szCs w:val="20"/>
              </w:rPr>
              <w:t>2</w:t>
            </w:r>
            <w:r w:rsidR="003666B1">
              <w:rPr>
                <w:color w:val="2D2D2D"/>
                <w:sz w:val="20"/>
                <w:szCs w:val="20"/>
              </w:rPr>
              <w:t>3</w:t>
            </w:r>
            <w:r w:rsidRPr="00F373F7">
              <w:rPr>
                <w:color w:val="2D2D2D"/>
                <w:sz w:val="20"/>
                <w:szCs w:val="20"/>
              </w:rPr>
              <w:t xml:space="preserve"> годы в один этап</w:t>
            </w:r>
          </w:p>
        </w:tc>
      </w:tr>
      <w:tr w:rsidR="00221831" w:rsidRPr="00F373F7" w:rsidTr="00FA6A19"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221831" w:rsidRPr="00F373F7" w:rsidTr="00FA6A19"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Объемы бюджетных ассигнований 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 w:rsidP="008F72D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Общий объем финансирования программы из средств бюджета муниципального образования "</w:t>
            </w:r>
            <w:r w:rsidR="008D184A" w:rsidRPr="00F373F7">
              <w:rPr>
                <w:color w:val="2D2D2D"/>
                <w:sz w:val="20"/>
                <w:szCs w:val="20"/>
              </w:rPr>
              <w:t>Энемское городское поселение</w:t>
            </w:r>
            <w:r w:rsidRPr="00F373F7">
              <w:rPr>
                <w:color w:val="2D2D2D"/>
                <w:sz w:val="20"/>
                <w:szCs w:val="20"/>
              </w:rPr>
              <w:t xml:space="preserve">" </w:t>
            </w:r>
            <w:r w:rsidR="008F72DE">
              <w:rPr>
                <w:color w:val="2D2D2D"/>
                <w:sz w:val="20"/>
                <w:szCs w:val="20"/>
              </w:rPr>
              <w:t>150</w:t>
            </w:r>
            <w:r w:rsidR="006D5942">
              <w:rPr>
                <w:color w:val="2D2D2D"/>
                <w:sz w:val="20"/>
                <w:szCs w:val="20"/>
              </w:rPr>
              <w:t>,0 тыс</w:t>
            </w:r>
            <w:r w:rsidRPr="00F373F7">
              <w:rPr>
                <w:color w:val="2D2D2D"/>
                <w:sz w:val="20"/>
                <w:szCs w:val="20"/>
              </w:rPr>
              <w:t>. руб., в том числе:</w:t>
            </w:r>
            <w:r w:rsidRPr="00F373F7">
              <w:rPr>
                <w:color w:val="2D2D2D"/>
                <w:sz w:val="20"/>
                <w:szCs w:val="20"/>
              </w:rPr>
              <w:br/>
              <w:t>в 20</w:t>
            </w:r>
            <w:r w:rsidR="008F72DE">
              <w:rPr>
                <w:color w:val="2D2D2D"/>
                <w:sz w:val="20"/>
                <w:szCs w:val="20"/>
              </w:rPr>
              <w:t>21</w:t>
            </w:r>
            <w:r w:rsidRPr="00F373F7">
              <w:rPr>
                <w:color w:val="2D2D2D"/>
                <w:sz w:val="20"/>
                <w:szCs w:val="20"/>
              </w:rPr>
              <w:t xml:space="preserve"> году </w:t>
            </w:r>
            <w:r w:rsidR="008D184A" w:rsidRPr="00F373F7">
              <w:rPr>
                <w:color w:val="2D2D2D"/>
                <w:sz w:val="20"/>
                <w:szCs w:val="20"/>
              </w:rPr>
              <w:t>–</w:t>
            </w:r>
            <w:r w:rsidRPr="00F373F7">
              <w:rPr>
                <w:color w:val="2D2D2D"/>
                <w:sz w:val="20"/>
                <w:szCs w:val="20"/>
              </w:rPr>
              <w:t xml:space="preserve"> </w:t>
            </w:r>
            <w:r w:rsidR="008F72DE">
              <w:rPr>
                <w:color w:val="2D2D2D"/>
                <w:sz w:val="20"/>
                <w:szCs w:val="20"/>
              </w:rPr>
              <w:t>5</w:t>
            </w:r>
            <w:r w:rsidR="008D184A" w:rsidRPr="00F373F7">
              <w:rPr>
                <w:color w:val="2D2D2D"/>
                <w:sz w:val="20"/>
                <w:szCs w:val="20"/>
              </w:rPr>
              <w:t>0,0</w:t>
            </w:r>
            <w:r w:rsidRPr="00F373F7">
              <w:rPr>
                <w:color w:val="2D2D2D"/>
                <w:sz w:val="20"/>
                <w:szCs w:val="20"/>
              </w:rPr>
              <w:t xml:space="preserve"> тыс. руб.</w:t>
            </w:r>
            <w:r w:rsidRPr="00F373F7">
              <w:rPr>
                <w:color w:val="2D2D2D"/>
                <w:sz w:val="20"/>
                <w:szCs w:val="20"/>
              </w:rPr>
              <w:br/>
              <w:t>в 20</w:t>
            </w:r>
            <w:r w:rsidR="008F72DE">
              <w:rPr>
                <w:color w:val="2D2D2D"/>
                <w:sz w:val="20"/>
                <w:szCs w:val="20"/>
              </w:rPr>
              <w:t>22</w:t>
            </w:r>
            <w:r w:rsidRPr="00F373F7">
              <w:rPr>
                <w:color w:val="2D2D2D"/>
                <w:sz w:val="20"/>
                <w:szCs w:val="20"/>
              </w:rPr>
              <w:t xml:space="preserve"> году - </w:t>
            </w:r>
            <w:r w:rsidR="008F72DE">
              <w:rPr>
                <w:color w:val="2D2D2D"/>
                <w:sz w:val="20"/>
                <w:szCs w:val="20"/>
              </w:rPr>
              <w:t>5</w:t>
            </w:r>
            <w:r w:rsidR="008D184A" w:rsidRPr="00F373F7">
              <w:rPr>
                <w:color w:val="2D2D2D"/>
                <w:sz w:val="20"/>
                <w:szCs w:val="20"/>
              </w:rPr>
              <w:t>0</w:t>
            </w:r>
            <w:r w:rsidRPr="00F373F7">
              <w:rPr>
                <w:color w:val="2D2D2D"/>
                <w:sz w:val="20"/>
                <w:szCs w:val="20"/>
              </w:rPr>
              <w:t>,0 тыс. руб.</w:t>
            </w:r>
            <w:r w:rsidRPr="00F373F7">
              <w:rPr>
                <w:color w:val="2D2D2D"/>
                <w:sz w:val="20"/>
                <w:szCs w:val="20"/>
              </w:rPr>
              <w:br/>
              <w:t>в 20</w:t>
            </w:r>
            <w:r w:rsidR="008F72DE">
              <w:rPr>
                <w:color w:val="2D2D2D"/>
                <w:sz w:val="20"/>
                <w:szCs w:val="20"/>
              </w:rPr>
              <w:t>23</w:t>
            </w:r>
            <w:r w:rsidRPr="00F373F7">
              <w:rPr>
                <w:color w:val="2D2D2D"/>
                <w:sz w:val="20"/>
                <w:szCs w:val="20"/>
              </w:rPr>
              <w:t xml:space="preserve"> году - </w:t>
            </w:r>
            <w:r w:rsidR="008F72DE">
              <w:rPr>
                <w:color w:val="2D2D2D"/>
                <w:sz w:val="20"/>
                <w:szCs w:val="20"/>
              </w:rPr>
              <w:t>5</w:t>
            </w:r>
            <w:r w:rsidR="008D184A" w:rsidRPr="00F373F7">
              <w:rPr>
                <w:color w:val="2D2D2D"/>
                <w:sz w:val="20"/>
                <w:szCs w:val="20"/>
              </w:rPr>
              <w:t>0</w:t>
            </w:r>
            <w:r w:rsidRPr="00F373F7">
              <w:rPr>
                <w:color w:val="2D2D2D"/>
                <w:sz w:val="20"/>
                <w:szCs w:val="20"/>
              </w:rPr>
              <w:t>,0 тыс. руб.</w:t>
            </w:r>
            <w:r w:rsidRPr="00F373F7">
              <w:rPr>
                <w:color w:val="2D2D2D"/>
                <w:sz w:val="20"/>
                <w:szCs w:val="20"/>
              </w:rPr>
              <w:br/>
            </w:r>
          </w:p>
        </w:tc>
      </w:tr>
      <w:tr w:rsidR="00221831" w:rsidRPr="00F373F7" w:rsidTr="00FA6A19"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 w:rsidP="008D184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221831" w:rsidRPr="00F373F7" w:rsidTr="00FA6A19"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1831" w:rsidRPr="00F373F7" w:rsidRDefault="00221831" w:rsidP="00095DF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- повышение качества и уровня взаимодействия органов местного самоуправления с населением муниципального образования "</w:t>
            </w:r>
            <w:r w:rsidR="008D184A" w:rsidRPr="00F373F7">
              <w:rPr>
                <w:color w:val="2D2D2D"/>
                <w:sz w:val="20"/>
                <w:szCs w:val="20"/>
              </w:rPr>
              <w:t>Энемское городское поселение</w:t>
            </w:r>
            <w:r w:rsidRPr="00F373F7">
              <w:rPr>
                <w:color w:val="2D2D2D"/>
                <w:sz w:val="20"/>
                <w:szCs w:val="20"/>
              </w:rPr>
              <w:t>" через органы ТОС;</w:t>
            </w:r>
            <w:r w:rsidRPr="00F373F7">
              <w:rPr>
                <w:color w:val="2D2D2D"/>
                <w:sz w:val="20"/>
                <w:szCs w:val="20"/>
              </w:rPr>
              <w:br/>
              <w:t>- повышение уровня взаимодействия ТОС с некоммерческими организациями;</w:t>
            </w:r>
            <w:r w:rsidRPr="00F373F7">
              <w:rPr>
                <w:color w:val="2D2D2D"/>
                <w:sz w:val="20"/>
                <w:szCs w:val="20"/>
              </w:rPr>
              <w:br/>
              <w:t>- расширение работы по патриотическому воспитанию подрастающего поколения, молодежи, бережному отношению к окружающей среде;</w:t>
            </w:r>
            <w:r w:rsidRPr="00F373F7">
              <w:rPr>
                <w:color w:val="2D2D2D"/>
                <w:sz w:val="20"/>
                <w:szCs w:val="20"/>
              </w:rPr>
              <w:br/>
              <w:t>- усиление культурной, оздоровительной и спортивной работы с населением , создание новых спортивных секций, клубов по интересам, творческих коллективов;</w:t>
            </w:r>
            <w:r w:rsidRPr="00F373F7">
              <w:rPr>
                <w:color w:val="2D2D2D"/>
                <w:sz w:val="20"/>
                <w:szCs w:val="20"/>
              </w:rPr>
              <w:br/>
              <w:t>- увеличение количества и повышение качества проводимых при участии ТОС мероприятий по благоустройству территорий.</w:t>
            </w:r>
          </w:p>
        </w:tc>
      </w:tr>
    </w:tbl>
    <w:p w:rsidR="00C370DD" w:rsidRDefault="00C370DD" w:rsidP="00FA6A19">
      <w:pPr>
        <w:pStyle w:val="formattext"/>
        <w:shd w:val="clear" w:color="auto" w:fill="FFFFFF"/>
        <w:spacing w:before="0" w:beforeAutospacing="0" w:after="0" w:afterAutospacing="0" w:line="315" w:lineRule="atLeast"/>
        <w:ind w:hanging="1134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0"/>
          <w:szCs w:val="20"/>
        </w:rPr>
        <w:t xml:space="preserve">                        </w:t>
      </w:r>
    </w:p>
    <w:p w:rsidR="00C370DD" w:rsidRPr="00303674" w:rsidRDefault="00C370DD" w:rsidP="00C370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color w:val="2D2D2D"/>
          <w:spacing w:val="2"/>
          <w:sz w:val="20"/>
          <w:szCs w:val="20"/>
        </w:rPr>
      </w:pPr>
      <w:r w:rsidRPr="00303674">
        <w:rPr>
          <w:rFonts w:ascii="Arial" w:hAnsi="Arial" w:cs="Arial"/>
          <w:b/>
          <w:color w:val="2D2D2D"/>
          <w:spacing w:val="2"/>
          <w:sz w:val="20"/>
          <w:szCs w:val="20"/>
        </w:rPr>
        <w:t xml:space="preserve">1.Общая характеристика сферы реализации муниципальной программы, в том числе </w:t>
      </w:r>
      <w:r w:rsidR="00303674" w:rsidRPr="00303674">
        <w:rPr>
          <w:rFonts w:ascii="Arial" w:hAnsi="Arial" w:cs="Arial"/>
          <w:b/>
          <w:color w:val="2D2D2D"/>
          <w:spacing w:val="2"/>
          <w:sz w:val="20"/>
          <w:szCs w:val="20"/>
        </w:rPr>
        <w:t>формулировки основных проблем в указанной сфере и прогноз ее развития</w:t>
      </w:r>
      <w:r w:rsidR="00303674">
        <w:rPr>
          <w:rFonts w:ascii="Arial" w:hAnsi="Arial" w:cs="Arial"/>
          <w:b/>
          <w:color w:val="2D2D2D"/>
          <w:spacing w:val="2"/>
          <w:sz w:val="20"/>
          <w:szCs w:val="20"/>
        </w:rPr>
        <w:t>.</w:t>
      </w:r>
    </w:p>
    <w:p w:rsidR="0094625C" w:rsidRDefault="00221831" w:rsidP="00AA75C4">
      <w:pPr>
        <w:pStyle w:val="formattext"/>
        <w:shd w:val="clear" w:color="auto" w:fill="FFFFFF"/>
        <w:spacing w:before="0" w:beforeAutospacing="0" w:after="0" w:afterAutospacing="0" w:line="315" w:lineRule="atLeast"/>
        <w:ind w:left="171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="00FA6A19">
        <w:rPr>
          <w:rFonts w:ascii="Arial" w:hAnsi="Arial" w:cs="Arial"/>
          <w:color w:val="2D2D2D"/>
          <w:spacing w:val="2"/>
          <w:sz w:val="20"/>
          <w:szCs w:val="20"/>
        </w:rPr>
        <w:t xml:space="preserve">    </w:t>
      </w:r>
      <w:r w:rsidR="00881316">
        <w:rPr>
          <w:rFonts w:ascii="Arial" w:hAnsi="Arial" w:cs="Arial"/>
          <w:color w:val="2D2D2D"/>
          <w:spacing w:val="2"/>
          <w:sz w:val="20"/>
          <w:szCs w:val="20"/>
        </w:rPr>
        <w:t>Органы ТОС в муниципальном образовании «Энемское городское поселение» планируется создать на территории населенных пунктов</w:t>
      </w:r>
      <w:r w:rsidR="0094625C">
        <w:rPr>
          <w:rFonts w:ascii="Arial" w:hAnsi="Arial" w:cs="Arial"/>
          <w:color w:val="2D2D2D"/>
          <w:spacing w:val="2"/>
          <w:sz w:val="20"/>
          <w:szCs w:val="20"/>
        </w:rPr>
        <w:t>, жилых микрорайонов, в многоквартирных жилых домов, на территориях улиц, кварталов.</w:t>
      </w:r>
    </w:p>
    <w:p w:rsidR="007973A9" w:rsidRDefault="0094625C" w:rsidP="00AA75C4">
      <w:pPr>
        <w:pStyle w:val="formattext"/>
        <w:shd w:val="clear" w:color="auto" w:fill="FFFFFF"/>
        <w:spacing w:before="0" w:beforeAutospacing="0" w:after="0" w:afterAutospacing="0" w:line="315" w:lineRule="atLeast"/>
        <w:ind w:left="-709" w:firstLine="880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0"/>
          <w:szCs w:val="20"/>
        </w:rPr>
        <w:t xml:space="preserve">   </w:t>
      </w:r>
      <w:r w:rsidR="00FA6A19">
        <w:rPr>
          <w:rFonts w:ascii="Arial" w:hAnsi="Arial" w:cs="Arial"/>
          <w:color w:val="2D2D2D"/>
          <w:spacing w:val="2"/>
          <w:sz w:val="20"/>
          <w:szCs w:val="20"/>
        </w:rPr>
        <w:t xml:space="preserve"> 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>В настоящее время на территории муниципального образования "</w:t>
      </w:r>
      <w:r w:rsidR="0074301D" w:rsidRPr="00F373F7">
        <w:rPr>
          <w:rFonts w:ascii="Arial" w:hAnsi="Arial" w:cs="Arial"/>
          <w:color w:val="2D2D2D"/>
          <w:spacing w:val="2"/>
          <w:sz w:val="20"/>
          <w:szCs w:val="20"/>
        </w:rPr>
        <w:t>Энемское городское поселение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" действуют </w:t>
      </w:r>
      <w:r w:rsidR="0074301D" w:rsidRPr="00F373F7">
        <w:rPr>
          <w:rFonts w:ascii="Arial" w:hAnsi="Arial" w:cs="Arial"/>
          <w:color w:val="2D2D2D"/>
          <w:spacing w:val="2"/>
          <w:sz w:val="20"/>
          <w:szCs w:val="20"/>
        </w:rPr>
        <w:t>4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ТОС</w:t>
      </w:r>
      <w:r w:rsidR="006D5942">
        <w:rPr>
          <w:rFonts w:ascii="Arial" w:hAnsi="Arial" w:cs="Arial"/>
          <w:color w:val="2D2D2D"/>
          <w:spacing w:val="2"/>
          <w:sz w:val="20"/>
          <w:szCs w:val="20"/>
        </w:rPr>
        <w:t>а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, </w:t>
      </w:r>
      <w:r w:rsidR="007A2531">
        <w:rPr>
          <w:rFonts w:ascii="Arial" w:hAnsi="Arial" w:cs="Arial"/>
          <w:color w:val="2D2D2D"/>
          <w:spacing w:val="2"/>
          <w:sz w:val="20"/>
          <w:szCs w:val="20"/>
        </w:rPr>
        <w:t xml:space="preserve">без образования 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>юридическ</w:t>
      </w:r>
      <w:r w:rsidR="007A2531">
        <w:rPr>
          <w:rFonts w:ascii="Arial" w:hAnsi="Arial" w:cs="Arial"/>
          <w:color w:val="2D2D2D"/>
          <w:spacing w:val="2"/>
          <w:sz w:val="20"/>
          <w:szCs w:val="20"/>
        </w:rPr>
        <w:t>ого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ли</w:t>
      </w:r>
      <w:r w:rsidR="00CB04A0">
        <w:rPr>
          <w:rFonts w:ascii="Arial" w:hAnsi="Arial" w:cs="Arial"/>
          <w:color w:val="2D2D2D"/>
          <w:spacing w:val="2"/>
          <w:sz w:val="20"/>
          <w:szCs w:val="20"/>
        </w:rPr>
        <w:t>ц</w:t>
      </w:r>
      <w:r w:rsidR="007A2531">
        <w:rPr>
          <w:rFonts w:ascii="Arial" w:hAnsi="Arial" w:cs="Arial"/>
          <w:color w:val="2D2D2D"/>
          <w:spacing w:val="2"/>
          <w:sz w:val="20"/>
          <w:szCs w:val="20"/>
        </w:rPr>
        <w:t>а</w:t>
      </w:r>
      <w:r w:rsidR="00CB04A0">
        <w:rPr>
          <w:rFonts w:ascii="Arial" w:hAnsi="Arial" w:cs="Arial"/>
          <w:color w:val="2D2D2D"/>
          <w:spacing w:val="2"/>
          <w:sz w:val="20"/>
          <w:szCs w:val="20"/>
        </w:rPr>
        <w:t>.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="00CB04A0">
        <w:rPr>
          <w:rFonts w:ascii="Arial" w:hAnsi="Arial" w:cs="Arial"/>
          <w:color w:val="2D2D2D"/>
          <w:spacing w:val="2"/>
          <w:sz w:val="20"/>
          <w:szCs w:val="20"/>
        </w:rPr>
        <w:t xml:space="preserve">    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Положение о территориальном общественном самоуправлении в муниципальном </w:t>
      </w:r>
      <w:r w:rsidR="00CB04A0">
        <w:rPr>
          <w:rFonts w:ascii="Arial" w:hAnsi="Arial" w:cs="Arial"/>
          <w:color w:val="2D2D2D"/>
          <w:spacing w:val="2"/>
          <w:sz w:val="20"/>
          <w:szCs w:val="20"/>
        </w:rPr>
        <w:t>о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>бразовании "</w:t>
      </w:r>
      <w:r w:rsidR="0074301D" w:rsidRPr="00F373F7">
        <w:rPr>
          <w:rFonts w:ascii="Arial" w:hAnsi="Arial" w:cs="Arial"/>
          <w:color w:val="2D2D2D"/>
          <w:spacing w:val="2"/>
          <w:sz w:val="20"/>
          <w:szCs w:val="20"/>
        </w:rPr>
        <w:t>Энемское городское поселение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>", утвержденное Решением Совета народных депутатов муниципального образования "</w:t>
      </w:r>
      <w:r w:rsidR="0074301D" w:rsidRPr="00F373F7">
        <w:rPr>
          <w:rFonts w:ascii="Arial" w:hAnsi="Arial" w:cs="Arial"/>
          <w:color w:val="2D2D2D"/>
          <w:spacing w:val="2"/>
          <w:sz w:val="20"/>
          <w:szCs w:val="20"/>
        </w:rPr>
        <w:t>Энемское городское поселение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>"</w:t>
      </w:r>
      <w:r w:rsidR="00CB04A0">
        <w:rPr>
          <w:rFonts w:ascii="Arial" w:hAnsi="Arial" w:cs="Arial"/>
          <w:color w:val="2D2D2D"/>
          <w:spacing w:val="2"/>
          <w:sz w:val="20"/>
          <w:szCs w:val="20"/>
        </w:rPr>
        <w:t xml:space="preserve">от </w:t>
      </w:r>
      <w:r w:rsidR="00FA4B5A">
        <w:rPr>
          <w:rFonts w:ascii="Arial" w:hAnsi="Arial" w:cs="Arial"/>
          <w:color w:val="2D2D2D"/>
          <w:spacing w:val="2"/>
          <w:sz w:val="20"/>
          <w:szCs w:val="20"/>
        </w:rPr>
        <w:t>13</w:t>
      </w:r>
      <w:r w:rsidR="00CB04A0">
        <w:rPr>
          <w:rFonts w:ascii="Arial" w:hAnsi="Arial" w:cs="Arial"/>
          <w:color w:val="2D2D2D"/>
          <w:spacing w:val="2"/>
          <w:sz w:val="20"/>
          <w:szCs w:val="20"/>
        </w:rPr>
        <w:t xml:space="preserve"> ноября 201</w:t>
      </w:r>
      <w:r w:rsidR="00FA4B5A">
        <w:rPr>
          <w:rFonts w:ascii="Arial" w:hAnsi="Arial" w:cs="Arial"/>
          <w:color w:val="2D2D2D"/>
          <w:spacing w:val="2"/>
          <w:sz w:val="20"/>
          <w:szCs w:val="20"/>
        </w:rPr>
        <w:t>8</w:t>
      </w:r>
      <w:r w:rsidR="00CB04A0">
        <w:rPr>
          <w:rFonts w:ascii="Arial" w:hAnsi="Arial" w:cs="Arial"/>
          <w:color w:val="2D2D2D"/>
          <w:spacing w:val="2"/>
          <w:sz w:val="20"/>
          <w:szCs w:val="20"/>
        </w:rPr>
        <w:t xml:space="preserve"> года № </w:t>
      </w:r>
      <w:r w:rsidR="00FA4B5A">
        <w:rPr>
          <w:rFonts w:ascii="Arial" w:hAnsi="Arial" w:cs="Arial"/>
          <w:color w:val="2D2D2D"/>
          <w:spacing w:val="2"/>
          <w:sz w:val="20"/>
          <w:szCs w:val="20"/>
        </w:rPr>
        <w:t>13-4</w:t>
      </w:r>
      <w:r w:rsidR="00CB04A0">
        <w:rPr>
          <w:rFonts w:ascii="Arial" w:hAnsi="Arial" w:cs="Arial"/>
          <w:color w:val="2D2D2D"/>
          <w:spacing w:val="2"/>
          <w:sz w:val="20"/>
          <w:szCs w:val="20"/>
        </w:rPr>
        <w:t>, к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>онкретизирует права органов ТОС на участие в решении тех или иных вопросов местного значения. Наиболее успешно выполняемые органами ТОС: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организация мероприятий по содействию в благоустройстве, озеленении и санитарной очистке территорий, на которых действуют ТОС</w:t>
      </w:r>
      <w:r w:rsidR="003F23AD">
        <w:rPr>
          <w:rFonts w:ascii="Arial" w:hAnsi="Arial" w:cs="Arial"/>
          <w:color w:val="2D2D2D"/>
          <w:spacing w:val="2"/>
          <w:sz w:val="20"/>
          <w:szCs w:val="20"/>
        </w:rPr>
        <w:t>ы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>;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привлечение населения к мероприятиям по обеспечению сохранности жилищного фонда;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организация досуга населения (проведение праздничных, спортивных мероприятий);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 xml:space="preserve">- выявление нужд и содействие оказанию помощи ветеранам и инвалидам, малообеспеченным и 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lastRenderedPageBreak/>
        <w:t>многодетным семьям;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взаимодействие с правоохранительными органами</w:t>
      </w:r>
      <w:r w:rsidR="009567AF">
        <w:rPr>
          <w:rFonts w:ascii="Arial" w:hAnsi="Arial" w:cs="Arial"/>
          <w:color w:val="2D2D2D"/>
          <w:spacing w:val="2"/>
          <w:sz w:val="20"/>
          <w:szCs w:val="20"/>
        </w:rPr>
        <w:t>,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орга</w:t>
      </w:r>
      <w:r w:rsidR="009567AF">
        <w:rPr>
          <w:rFonts w:ascii="Arial" w:hAnsi="Arial" w:cs="Arial"/>
          <w:color w:val="2D2D2D"/>
          <w:spacing w:val="2"/>
          <w:sz w:val="20"/>
          <w:szCs w:val="20"/>
        </w:rPr>
        <w:t>нами надзора, органами ГО и ЧС.</w:t>
      </w:r>
      <w:r w:rsidR="009567AF">
        <w:rPr>
          <w:rFonts w:ascii="Arial" w:hAnsi="Arial" w:cs="Arial"/>
          <w:color w:val="2D2D2D"/>
          <w:spacing w:val="2"/>
          <w:sz w:val="20"/>
          <w:szCs w:val="20"/>
        </w:rPr>
        <w:br/>
        <w:t>ТОСы должны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активно участ</w:t>
      </w:r>
      <w:r w:rsidR="009567AF">
        <w:rPr>
          <w:rFonts w:ascii="Arial" w:hAnsi="Arial" w:cs="Arial"/>
          <w:color w:val="2D2D2D"/>
          <w:spacing w:val="2"/>
          <w:sz w:val="20"/>
          <w:szCs w:val="20"/>
        </w:rPr>
        <w:t>вовать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в решении вопросов местного значения. Однако проведенный анализ результатов опроса представителей комитетов ТОС показывает, что доля активного населения, которое поддерживает и участвует в мероприятиях, проводимых органами ТОС, пока составляет от 10 до 40 процентов </w:t>
      </w:r>
      <w:r w:rsidR="00D774C2">
        <w:rPr>
          <w:rFonts w:ascii="Arial" w:hAnsi="Arial" w:cs="Arial"/>
          <w:color w:val="2D2D2D"/>
          <w:spacing w:val="2"/>
          <w:sz w:val="20"/>
          <w:szCs w:val="20"/>
        </w:rPr>
        <w:t>проживающих на территориях ТОС.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="00D774C2">
        <w:rPr>
          <w:rFonts w:ascii="Arial" w:hAnsi="Arial" w:cs="Arial"/>
          <w:spacing w:val="2"/>
          <w:sz w:val="20"/>
          <w:szCs w:val="20"/>
        </w:rPr>
        <w:t xml:space="preserve">    </w:t>
      </w:r>
      <w:r w:rsidR="00536B3F" w:rsidRPr="00536B3F">
        <w:rPr>
          <w:rFonts w:ascii="Arial" w:hAnsi="Arial" w:cs="Arial"/>
          <w:spacing w:val="2"/>
          <w:sz w:val="20"/>
          <w:szCs w:val="20"/>
        </w:rPr>
        <w:t>Р</w:t>
      </w:r>
      <w:r w:rsidR="00221831" w:rsidRPr="00536B3F">
        <w:rPr>
          <w:rFonts w:ascii="Arial" w:hAnsi="Arial" w:cs="Arial"/>
          <w:spacing w:val="2"/>
          <w:sz w:val="20"/>
          <w:szCs w:val="20"/>
        </w:rPr>
        <w:t>ешение проблем территорий возможно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тогда, когда ТОСы получают поддержку органов местного самоуправления муниципального образования "</w:t>
      </w:r>
      <w:r w:rsidR="0074301D" w:rsidRPr="00F373F7">
        <w:rPr>
          <w:rFonts w:ascii="Arial" w:hAnsi="Arial" w:cs="Arial"/>
          <w:color w:val="2D2D2D"/>
          <w:spacing w:val="2"/>
          <w:sz w:val="20"/>
          <w:szCs w:val="20"/>
        </w:rPr>
        <w:t>Энемское городское поселение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>". Такие формы сотрудничества органов муниципального образования "</w:t>
      </w:r>
      <w:r w:rsidR="0074301D" w:rsidRPr="00F373F7">
        <w:rPr>
          <w:rFonts w:ascii="Arial" w:hAnsi="Arial" w:cs="Arial"/>
          <w:color w:val="2D2D2D"/>
          <w:spacing w:val="2"/>
          <w:sz w:val="20"/>
          <w:szCs w:val="20"/>
        </w:rPr>
        <w:t>Энемское городское поселение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>" и ТОС как встречи, семинары, совместные программы и проводимые мероприятия ведут к повышению авторитета и роли органов ТОС в жи</w:t>
      </w:r>
      <w:r w:rsidR="00416688">
        <w:rPr>
          <w:rFonts w:ascii="Arial" w:hAnsi="Arial" w:cs="Arial"/>
          <w:color w:val="2D2D2D"/>
          <w:spacing w:val="2"/>
          <w:sz w:val="20"/>
          <w:szCs w:val="20"/>
        </w:rPr>
        <w:t>зни муниципального образования.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="00416688">
        <w:rPr>
          <w:rFonts w:ascii="Arial" w:hAnsi="Arial" w:cs="Arial"/>
          <w:color w:val="2D2D2D"/>
          <w:spacing w:val="2"/>
          <w:sz w:val="20"/>
          <w:szCs w:val="20"/>
        </w:rPr>
        <w:t xml:space="preserve">   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>Основными факторами, сдерживающими ра</w:t>
      </w:r>
      <w:r w:rsidR="0074301D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звитие ТОС на территории </w:t>
      </w:r>
      <w:r w:rsidR="00C414BA">
        <w:rPr>
          <w:rFonts w:ascii="Arial" w:hAnsi="Arial" w:cs="Arial"/>
          <w:color w:val="2D2D2D"/>
          <w:spacing w:val="2"/>
          <w:sz w:val="20"/>
          <w:szCs w:val="20"/>
        </w:rPr>
        <w:t>населенных пунктов</w:t>
      </w:r>
      <w:r w:rsidR="0074301D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</w:t>
      </w:r>
      <w:r w:rsidR="00B76BC2">
        <w:rPr>
          <w:rFonts w:ascii="Arial" w:hAnsi="Arial" w:cs="Arial"/>
          <w:color w:val="2D2D2D"/>
          <w:spacing w:val="2"/>
          <w:sz w:val="20"/>
          <w:szCs w:val="20"/>
        </w:rPr>
        <w:t>являются: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низкая степень подготовки и обучения руководителей и актива ТОС;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отсутствие у представителей ТОС навыков выбора направлений деятельности, планирования,</w:t>
      </w:r>
      <w:r w:rsidR="003971C0">
        <w:rPr>
          <w:rFonts w:ascii="Arial" w:hAnsi="Arial" w:cs="Arial"/>
          <w:color w:val="2D2D2D"/>
          <w:spacing w:val="2"/>
          <w:sz w:val="20"/>
          <w:szCs w:val="20"/>
        </w:rPr>
        <w:t xml:space="preserve"> 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>разработки проектов и программ;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низкий уровень информированности населения о деятельности органов ТОС;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низкая активность населения;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ограниченное число форм поддержки ТОС, в том числе материальной;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отсутствие доступных критериев оценки работы ТОС органами местного самоуправления;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недостаток наглядной агитации и и</w:t>
      </w:r>
      <w:r w:rsidR="00B42644">
        <w:rPr>
          <w:rFonts w:ascii="Arial" w:hAnsi="Arial" w:cs="Arial"/>
          <w:color w:val="2D2D2D"/>
          <w:spacing w:val="2"/>
          <w:sz w:val="20"/>
          <w:szCs w:val="20"/>
        </w:rPr>
        <w:t>нформационных материалов о ТОС.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="00B42644">
        <w:rPr>
          <w:rFonts w:ascii="Arial" w:hAnsi="Arial" w:cs="Arial"/>
          <w:color w:val="2D2D2D"/>
          <w:spacing w:val="2"/>
          <w:sz w:val="20"/>
          <w:szCs w:val="20"/>
        </w:rPr>
        <w:t xml:space="preserve">     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Данные, полученные в ходе опроса </w:t>
      </w:r>
      <w:r w:rsidR="00B42644">
        <w:rPr>
          <w:rFonts w:ascii="Arial" w:hAnsi="Arial" w:cs="Arial"/>
          <w:color w:val="2D2D2D"/>
          <w:spacing w:val="2"/>
          <w:sz w:val="20"/>
          <w:szCs w:val="20"/>
        </w:rPr>
        <w:t>населения,</w:t>
      </w:r>
      <w:r w:rsidR="00221831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позволяют определить первостепенные задачи и приоритетные направления деятельности ТОС в привлечении граждан к управлению территорией.</w:t>
      </w:r>
    </w:p>
    <w:p w:rsidR="007973A9" w:rsidRPr="00F373F7" w:rsidRDefault="007973A9" w:rsidP="007973A9">
      <w:pPr>
        <w:pStyle w:val="formattext"/>
        <w:shd w:val="clear" w:color="auto" w:fill="FFFFFF"/>
        <w:spacing w:before="0" w:beforeAutospacing="0" w:after="0" w:afterAutospacing="0" w:line="315" w:lineRule="atLeast"/>
        <w:ind w:left="-709" w:firstLine="880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9659D8" w:rsidRDefault="007973A9" w:rsidP="009659D8">
      <w:pPr>
        <w:ind w:firstLine="180"/>
        <w:rPr>
          <w:b/>
          <w:sz w:val="22"/>
          <w:szCs w:val="22"/>
        </w:rPr>
      </w:pPr>
      <w:r w:rsidRPr="009659D8">
        <w:rPr>
          <w:b/>
          <w:sz w:val="22"/>
          <w:szCs w:val="22"/>
        </w:rPr>
        <w:t>2.</w:t>
      </w:r>
      <w:r w:rsidR="00AF2519" w:rsidRPr="009659D8">
        <w:rPr>
          <w:b/>
          <w:sz w:val="22"/>
          <w:szCs w:val="22"/>
        </w:rPr>
        <w:t>Приоритеты государственной политики в соответствующей сфере социально-экономического развития , цели, задачи, целевые показатели эффективности реализации муниципальной программы,</w:t>
      </w:r>
    </w:p>
    <w:p w:rsidR="00C55823" w:rsidRPr="009659D8" w:rsidRDefault="00C55823" w:rsidP="003801F1">
      <w:pPr>
        <w:ind w:left="-567" w:hanging="142"/>
        <w:jc w:val="both"/>
        <w:rPr>
          <w:b/>
          <w:sz w:val="22"/>
          <w:szCs w:val="22"/>
        </w:rPr>
      </w:pPr>
      <w:r w:rsidRPr="009659D8">
        <w:rPr>
          <w:rFonts w:ascii="Arial" w:hAnsi="Arial" w:cs="Arial"/>
          <w:b/>
          <w:color w:val="2D2D2D"/>
          <w:spacing w:val="2"/>
          <w:sz w:val="22"/>
          <w:szCs w:val="22"/>
        </w:rPr>
        <w:br/>
      </w:r>
      <w:r w:rsidR="009659D8">
        <w:rPr>
          <w:rFonts w:ascii="Arial" w:hAnsi="Arial" w:cs="Arial"/>
          <w:color w:val="2D2D2D"/>
          <w:spacing w:val="2"/>
          <w:sz w:val="20"/>
          <w:szCs w:val="20"/>
        </w:rPr>
        <w:t xml:space="preserve">   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Принятие настоящей программы необходимо для исполнения полномочий, </w:t>
      </w:r>
      <w:r w:rsidR="003757E3">
        <w:rPr>
          <w:rFonts w:ascii="Arial" w:hAnsi="Arial" w:cs="Arial"/>
          <w:color w:val="2D2D2D"/>
          <w:spacing w:val="2"/>
          <w:sz w:val="20"/>
          <w:szCs w:val="20"/>
        </w:rPr>
        <w:t>о</w:t>
      </w:r>
      <w:r w:rsidRPr="00D16865">
        <w:rPr>
          <w:rFonts w:ascii="Arial" w:hAnsi="Arial" w:cs="Arial"/>
          <w:color w:val="2D2D2D"/>
          <w:spacing w:val="2"/>
          <w:sz w:val="20"/>
          <w:szCs w:val="20"/>
        </w:rPr>
        <w:t>пределенных </w:t>
      </w:r>
      <w:hyperlink r:id="rId9" w:history="1">
        <w:r w:rsidRPr="00D16865">
          <w:rPr>
            <w:rStyle w:val="a4"/>
            <w:rFonts w:ascii="Arial" w:hAnsi="Arial" w:cs="Arial"/>
            <w:color w:val="auto"/>
            <w:spacing w:val="2"/>
            <w:sz w:val="20"/>
            <w:szCs w:val="20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373F7">
        <w:rPr>
          <w:rFonts w:ascii="Arial" w:hAnsi="Arial" w:cs="Arial"/>
          <w:spacing w:val="2"/>
          <w:sz w:val="20"/>
          <w:szCs w:val="20"/>
        </w:rPr>
        <w:br/>
      </w:r>
      <w:r w:rsidR="003757E3">
        <w:rPr>
          <w:rFonts w:ascii="Arial" w:hAnsi="Arial" w:cs="Arial"/>
          <w:color w:val="2D2D2D"/>
          <w:spacing w:val="2"/>
          <w:sz w:val="20"/>
          <w:szCs w:val="20"/>
        </w:rPr>
        <w:t xml:space="preserve">    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Согласно действующему законодательству под территориальным общественным самоуправлением понимается самоорганизация граждан по месту жительства на части территории муниципального образования для самостоятельного и под свою ответственность осуществления собственных инициатив в вопросах местного значения. Как форма участия населения в осуществлении местного самоуправления ТОС реализуется посредством проведения собраний и конференций, а также посредством создания органов ТОС, что свидетельствует о наиболее </w:t>
      </w:r>
      <w:r w:rsidR="00757081">
        <w:rPr>
          <w:rFonts w:ascii="Arial" w:hAnsi="Arial" w:cs="Arial"/>
          <w:color w:val="2D2D2D"/>
          <w:spacing w:val="2"/>
          <w:sz w:val="20"/>
          <w:szCs w:val="20"/>
        </w:rPr>
        <w:t>полной самоорганизации граждан.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="00757081">
        <w:rPr>
          <w:rFonts w:ascii="Arial" w:hAnsi="Arial" w:cs="Arial"/>
          <w:color w:val="2D2D2D"/>
          <w:spacing w:val="2"/>
          <w:sz w:val="20"/>
          <w:szCs w:val="20"/>
        </w:rPr>
        <w:t xml:space="preserve">     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>ТОС не заменяют органы местного самоуправления или организации жилищно-коммунального хозяйства и социальной помощи, целью ТОС является оказание помощи населению муниципального образования "</w:t>
      </w:r>
      <w:r w:rsidR="008F4BEC" w:rsidRPr="00F373F7">
        <w:rPr>
          <w:rFonts w:ascii="Arial" w:hAnsi="Arial" w:cs="Arial"/>
          <w:color w:val="2D2D2D"/>
          <w:spacing w:val="2"/>
          <w:sz w:val="20"/>
          <w:szCs w:val="20"/>
        </w:rPr>
        <w:t>Энемское городское поселение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>" в осуществлении собственных инициатив</w:t>
      </w:r>
      <w:r w:rsidR="00757081">
        <w:rPr>
          <w:rFonts w:ascii="Arial" w:hAnsi="Arial" w:cs="Arial"/>
          <w:color w:val="2D2D2D"/>
          <w:spacing w:val="2"/>
          <w:sz w:val="20"/>
          <w:szCs w:val="20"/>
        </w:rPr>
        <w:t xml:space="preserve"> по вопросам местного значения.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="00757081">
        <w:rPr>
          <w:rFonts w:ascii="Arial" w:hAnsi="Arial" w:cs="Arial"/>
          <w:color w:val="2D2D2D"/>
          <w:spacing w:val="2"/>
          <w:sz w:val="20"/>
          <w:szCs w:val="20"/>
        </w:rPr>
        <w:t xml:space="preserve">      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Развитие муниципального образования и управление им может быть эффективным только в том случае, если имеется заинтересованность населения в общественно значимых вопросах и их решении. Поэтому востребованность органов </w:t>
      </w:r>
      <w:r w:rsidR="006D5942" w:rsidRPr="00F373F7">
        <w:rPr>
          <w:rFonts w:ascii="Arial" w:hAnsi="Arial" w:cs="Arial"/>
          <w:color w:val="2D2D2D"/>
          <w:spacing w:val="2"/>
          <w:sz w:val="20"/>
          <w:szCs w:val="20"/>
        </w:rPr>
        <w:t>ТОС,</w:t>
      </w:r>
      <w:r w:rsidR="00490F64">
        <w:rPr>
          <w:rFonts w:ascii="Arial" w:hAnsi="Arial" w:cs="Arial"/>
          <w:color w:val="2D2D2D"/>
          <w:spacing w:val="2"/>
          <w:sz w:val="20"/>
          <w:szCs w:val="20"/>
        </w:rPr>
        <w:t xml:space="preserve"> сегодня не случайна.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="00490F64">
        <w:rPr>
          <w:rFonts w:ascii="Arial" w:hAnsi="Arial" w:cs="Arial"/>
          <w:color w:val="2D2D2D"/>
          <w:spacing w:val="2"/>
          <w:sz w:val="20"/>
          <w:szCs w:val="20"/>
        </w:rPr>
        <w:t xml:space="preserve">      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>Целью Программы является дальнейшее развитие и совершенствование деятельности ТОС в муниципальном образовании "</w:t>
      </w:r>
      <w:r w:rsidR="008F4BEC" w:rsidRPr="00F373F7">
        <w:rPr>
          <w:rFonts w:ascii="Arial" w:hAnsi="Arial" w:cs="Arial"/>
          <w:color w:val="2D2D2D"/>
          <w:spacing w:val="2"/>
          <w:sz w:val="20"/>
          <w:szCs w:val="20"/>
        </w:rPr>
        <w:t>Энемское городское поселение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>". Для достижения целей Программы необходимо решать следующие задачи: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создание условий для более широкого вовлечения населения муниципального образования "</w:t>
      </w:r>
      <w:r w:rsidR="008F4BEC" w:rsidRPr="00F373F7">
        <w:rPr>
          <w:rFonts w:ascii="Arial" w:hAnsi="Arial" w:cs="Arial"/>
          <w:color w:val="2D2D2D"/>
          <w:spacing w:val="2"/>
          <w:sz w:val="20"/>
          <w:szCs w:val="20"/>
        </w:rPr>
        <w:t>Энемское городское поселение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>" в процесс осуществления собственных инициатив по вопросам местного значения;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совершенствование форм сотрудничества органов  муниципального образования "</w:t>
      </w:r>
      <w:r w:rsidR="008F4BEC" w:rsidRPr="00F373F7">
        <w:rPr>
          <w:rFonts w:ascii="Arial" w:hAnsi="Arial" w:cs="Arial"/>
          <w:color w:val="2D2D2D"/>
          <w:spacing w:val="2"/>
          <w:sz w:val="20"/>
          <w:szCs w:val="20"/>
        </w:rPr>
        <w:t>Энемское городское поселение</w:t>
      </w:r>
      <w:r w:rsidR="007902FA">
        <w:rPr>
          <w:rFonts w:ascii="Arial" w:hAnsi="Arial" w:cs="Arial"/>
          <w:color w:val="2D2D2D"/>
          <w:spacing w:val="2"/>
          <w:sz w:val="20"/>
          <w:szCs w:val="20"/>
        </w:rPr>
        <w:t>" с органами ТОС;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расширение форм эффективной поддержки населения через развитие и совершенствование деятельности ТОС;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 xml:space="preserve">- вовлечение населения в процессы выработки, принятия, реализации решений органов </w:t>
      </w:r>
      <w:r w:rsidR="008F4BEC" w:rsidRPr="00F373F7">
        <w:rPr>
          <w:rFonts w:ascii="Arial" w:hAnsi="Arial" w:cs="Arial"/>
          <w:color w:val="2D2D2D"/>
          <w:spacing w:val="2"/>
          <w:sz w:val="20"/>
          <w:szCs w:val="20"/>
        </w:rPr>
        <w:t>муниципального образования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по вопросам местного значения и осуществление контроля их </w:t>
      </w:r>
      <w:r w:rsidR="003801F1">
        <w:rPr>
          <w:rFonts w:ascii="Arial" w:hAnsi="Arial" w:cs="Arial"/>
          <w:color w:val="2D2D2D"/>
          <w:spacing w:val="2"/>
          <w:sz w:val="20"/>
          <w:szCs w:val="20"/>
        </w:rPr>
        <w:lastRenderedPageBreak/>
        <w:t>исполнения;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дальнейшее совершенствование структуры и форм осуществления деятельности ТОС.</w:t>
      </w:r>
    </w:p>
    <w:p w:rsidR="008F4BEC" w:rsidRPr="00F373F7" w:rsidRDefault="008F4BEC" w:rsidP="00C5582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AE472B" w:rsidRPr="007F5564" w:rsidRDefault="007F5564" w:rsidP="00AE472B">
      <w:pPr>
        <w:rPr>
          <w:sz w:val="24"/>
          <w:szCs w:val="24"/>
        </w:rPr>
      </w:pPr>
      <w:r w:rsidRPr="007F5564">
        <w:rPr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AE472B" w:rsidRPr="00AE472B" w:rsidRDefault="00AE472B" w:rsidP="00AE472B"/>
    <w:p w:rsidR="00A86769" w:rsidRPr="00F373F7" w:rsidRDefault="00A86769" w:rsidP="00A86769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F373F7">
        <w:rPr>
          <w:rFonts w:ascii="Arial" w:hAnsi="Arial" w:cs="Arial"/>
          <w:color w:val="2D2D2D"/>
          <w:spacing w:val="2"/>
          <w:sz w:val="20"/>
          <w:szCs w:val="20"/>
        </w:rPr>
        <w:t>Таблица 1</w:t>
      </w:r>
    </w:p>
    <w:tbl>
      <w:tblPr>
        <w:tblW w:w="10364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781"/>
        <w:gridCol w:w="2527"/>
        <w:gridCol w:w="1456"/>
        <w:gridCol w:w="839"/>
        <w:gridCol w:w="274"/>
        <w:gridCol w:w="830"/>
        <w:gridCol w:w="665"/>
        <w:gridCol w:w="425"/>
        <w:gridCol w:w="293"/>
        <w:gridCol w:w="718"/>
        <w:gridCol w:w="69"/>
        <w:gridCol w:w="649"/>
        <w:gridCol w:w="838"/>
      </w:tblGrid>
      <w:tr w:rsidR="00C06D08" w:rsidRPr="00F373F7" w:rsidTr="00C06D08">
        <w:trPr>
          <w:trHeight w:val="15"/>
        </w:trPr>
        <w:tc>
          <w:tcPr>
            <w:tcW w:w="781" w:type="dxa"/>
            <w:hideMark/>
          </w:tcPr>
          <w:p w:rsidR="00A86769" w:rsidRPr="00F373F7" w:rsidRDefault="00A86769" w:rsidP="00A86769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hideMark/>
          </w:tcPr>
          <w:p w:rsidR="00A86769" w:rsidRPr="00F373F7" w:rsidRDefault="00A86769" w:rsidP="00A86769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hideMark/>
          </w:tcPr>
          <w:p w:rsidR="00A86769" w:rsidRPr="00F373F7" w:rsidRDefault="00A86769" w:rsidP="00A86769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A86769" w:rsidRPr="00F373F7" w:rsidRDefault="00A86769" w:rsidP="00A8676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hideMark/>
          </w:tcPr>
          <w:p w:rsidR="00A86769" w:rsidRPr="00F373F7" w:rsidRDefault="00A86769" w:rsidP="00A8676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hideMark/>
          </w:tcPr>
          <w:p w:rsidR="00A86769" w:rsidRPr="00F373F7" w:rsidRDefault="00A86769" w:rsidP="00A86769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hideMark/>
          </w:tcPr>
          <w:p w:rsidR="00A86769" w:rsidRPr="00F373F7" w:rsidRDefault="00A86769" w:rsidP="00A8676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hideMark/>
          </w:tcPr>
          <w:p w:rsidR="00A86769" w:rsidRPr="00F373F7" w:rsidRDefault="00A86769" w:rsidP="00A8676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hideMark/>
          </w:tcPr>
          <w:p w:rsidR="00A86769" w:rsidRPr="00F373F7" w:rsidRDefault="00A86769" w:rsidP="00A8676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hideMark/>
          </w:tcPr>
          <w:p w:rsidR="00A86769" w:rsidRPr="00F373F7" w:rsidRDefault="00A86769" w:rsidP="00A86769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hideMark/>
          </w:tcPr>
          <w:p w:rsidR="00A86769" w:rsidRPr="00F373F7" w:rsidRDefault="00A86769" w:rsidP="00A86769">
            <w:pPr>
              <w:rPr>
                <w:sz w:val="20"/>
                <w:szCs w:val="20"/>
              </w:rPr>
            </w:pPr>
          </w:p>
        </w:tc>
      </w:tr>
      <w:tr w:rsidR="00C06D08" w:rsidRPr="00F373F7" w:rsidTr="00C06D08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N п/п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Источник получения информации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Ед. изм.</w:t>
            </w:r>
          </w:p>
        </w:tc>
        <w:tc>
          <w:tcPr>
            <w:tcW w:w="47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Значения показателей эффективности</w:t>
            </w:r>
          </w:p>
        </w:tc>
      </w:tr>
      <w:tr w:rsidR="00C06D08" w:rsidRPr="00F373F7" w:rsidTr="00C06D08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D08" w:rsidRPr="00F373F7" w:rsidRDefault="00C06D08" w:rsidP="00A86769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D08" w:rsidRPr="00F373F7" w:rsidRDefault="00C06D08" w:rsidP="00A86769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D08" w:rsidRPr="00F373F7" w:rsidRDefault="00C06D08" w:rsidP="00A86769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D08" w:rsidRPr="00F373F7" w:rsidRDefault="00C06D08" w:rsidP="00A86769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F13B6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20</w:t>
            </w:r>
            <w:r w:rsidR="00F13B6D">
              <w:rPr>
                <w:color w:val="2D2D2D"/>
                <w:sz w:val="20"/>
                <w:szCs w:val="20"/>
              </w:rPr>
              <w:t>21</w:t>
            </w:r>
            <w:r w:rsidRPr="00F373F7">
              <w:rPr>
                <w:color w:val="2D2D2D"/>
                <w:sz w:val="20"/>
                <w:szCs w:val="20"/>
              </w:rPr>
              <w:t xml:space="preserve"> г.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F13B6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20</w:t>
            </w:r>
            <w:r w:rsidR="00F13B6D">
              <w:rPr>
                <w:color w:val="2D2D2D"/>
                <w:sz w:val="20"/>
                <w:szCs w:val="20"/>
              </w:rPr>
              <w:t>22</w:t>
            </w:r>
            <w:r w:rsidRPr="00F373F7">
              <w:rPr>
                <w:color w:val="2D2D2D"/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F13B6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202</w:t>
            </w:r>
            <w:r w:rsidR="00F13B6D">
              <w:rPr>
                <w:color w:val="2D2D2D"/>
                <w:sz w:val="20"/>
                <w:szCs w:val="20"/>
              </w:rPr>
              <w:t>3</w:t>
            </w:r>
            <w:r w:rsidRPr="00F373F7">
              <w:rPr>
                <w:color w:val="2D2D2D"/>
                <w:sz w:val="20"/>
                <w:szCs w:val="20"/>
              </w:rPr>
              <w:t xml:space="preserve"> г.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F13B6D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Итого 20</w:t>
            </w:r>
            <w:r w:rsidR="00F13B6D">
              <w:rPr>
                <w:color w:val="2D2D2D"/>
                <w:sz w:val="20"/>
                <w:szCs w:val="20"/>
              </w:rPr>
              <w:t>21</w:t>
            </w:r>
            <w:r w:rsidRPr="00F373F7">
              <w:rPr>
                <w:color w:val="2D2D2D"/>
                <w:sz w:val="20"/>
                <w:szCs w:val="20"/>
              </w:rPr>
              <w:t xml:space="preserve"> -202</w:t>
            </w:r>
            <w:r w:rsidR="00F13B6D">
              <w:rPr>
                <w:color w:val="2D2D2D"/>
                <w:sz w:val="20"/>
                <w:szCs w:val="20"/>
              </w:rPr>
              <w:t>3</w:t>
            </w:r>
            <w:r w:rsidRPr="00F373F7">
              <w:rPr>
                <w:color w:val="2D2D2D"/>
                <w:sz w:val="20"/>
                <w:szCs w:val="20"/>
              </w:rPr>
              <w:t xml:space="preserve"> годы</w:t>
            </w:r>
          </w:p>
        </w:tc>
      </w:tr>
      <w:tr w:rsidR="00C06D08" w:rsidRPr="00F373F7" w:rsidTr="00C06D08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1.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C06D08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Повышение активности населения муниципального образования "Энемское городское поселение" в деятельности ТОС населения.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Информация Ассоциации ТОС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%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141270" w:rsidRDefault="00F13B6D" w:rsidP="00A86769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141270" w:rsidRDefault="00C06D08" w:rsidP="00A86769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141270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3E3235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1</w:t>
            </w:r>
            <w:r w:rsidR="003E3235">
              <w:rPr>
                <w:color w:val="2D2D2D"/>
                <w:sz w:val="20"/>
                <w:szCs w:val="20"/>
              </w:rPr>
              <w:t>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3E3235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23</w:t>
            </w:r>
          </w:p>
        </w:tc>
      </w:tr>
      <w:tr w:rsidR="00C06D08" w:rsidRPr="00F373F7" w:rsidTr="00C06D08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2.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04185C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П</w:t>
            </w:r>
            <w:r w:rsidR="0004185C">
              <w:rPr>
                <w:color w:val="2D2D2D"/>
                <w:sz w:val="20"/>
                <w:szCs w:val="20"/>
              </w:rPr>
              <w:t>ланируемое количество организованных</w:t>
            </w:r>
            <w:r w:rsidR="001C6E49">
              <w:rPr>
                <w:color w:val="2D2D2D"/>
                <w:sz w:val="20"/>
                <w:szCs w:val="20"/>
              </w:rPr>
              <w:t xml:space="preserve"> и проведенных ТОСами семинаров по </w:t>
            </w:r>
            <w:r w:rsidR="00716589">
              <w:rPr>
                <w:color w:val="2D2D2D"/>
                <w:sz w:val="20"/>
                <w:szCs w:val="20"/>
              </w:rPr>
              <w:t xml:space="preserve">вопросам ЖКХ, семинаров по организации </w:t>
            </w:r>
            <w:r w:rsidR="00316473">
              <w:rPr>
                <w:color w:val="2D2D2D"/>
                <w:sz w:val="20"/>
                <w:szCs w:val="20"/>
              </w:rPr>
              <w:t>ТСЖ, по вопросам изменения тарифов и принципам взаимодействия с ними, по вопроса</w:t>
            </w:r>
            <w:r w:rsidR="00412247">
              <w:rPr>
                <w:color w:val="2D2D2D"/>
                <w:sz w:val="20"/>
                <w:szCs w:val="20"/>
              </w:rPr>
              <w:t>м правил благоустройства для участия в конкурсных программах</w:t>
            </w:r>
            <w:r w:rsidRPr="00F373F7">
              <w:rPr>
                <w:color w:val="2D2D2D"/>
                <w:sz w:val="20"/>
                <w:szCs w:val="20"/>
              </w:rPr>
              <w:t>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Информация Ассоциации ТОС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шт.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4323BC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</w:t>
            </w:r>
          </w:p>
        </w:tc>
      </w:tr>
      <w:tr w:rsidR="00C06D08" w:rsidRPr="00F373F7" w:rsidTr="00C06D08"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3.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306ED3" w:rsidP="00242D6B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 xml:space="preserve">Планируемое вовлечение активного населения, через ТОСы в непосредственное решение проблем </w:t>
            </w:r>
            <w:r w:rsidR="00C724B5">
              <w:rPr>
                <w:color w:val="2D2D2D"/>
                <w:sz w:val="20"/>
                <w:szCs w:val="20"/>
              </w:rPr>
              <w:t>конкретных территорий поселения (планирование ремонта и улучшения содержания внутри дворовых территорий МКД, строительство и содержание детских игровых площадок, озеленение территорий и т.д.)</w:t>
            </w:r>
            <w:r w:rsidR="00067143">
              <w:rPr>
                <w:color w:val="2D2D2D"/>
                <w:sz w:val="20"/>
                <w:szCs w:val="20"/>
              </w:rPr>
              <w:t xml:space="preserve">, с привлечением некоммерческих организаций и представителей малого </w:t>
            </w:r>
            <w:r w:rsidR="00067143">
              <w:rPr>
                <w:color w:val="2D2D2D"/>
                <w:sz w:val="20"/>
                <w:szCs w:val="20"/>
              </w:rPr>
              <w:lastRenderedPageBreak/>
              <w:t>среднего бизнеса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lastRenderedPageBreak/>
              <w:t>Информация Ассоциации ТОС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шт.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0D1931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0D1931" w:rsidP="00A8676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10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769" w:rsidRPr="00F373F7" w:rsidRDefault="00C06D08" w:rsidP="000D1931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373F7">
              <w:rPr>
                <w:color w:val="2D2D2D"/>
                <w:sz w:val="20"/>
                <w:szCs w:val="20"/>
              </w:rPr>
              <w:t>2</w:t>
            </w:r>
            <w:r w:rsidR="000D1931">
              <w:rPr>
                <w:color w:val="2D2D2D"/>
                <w:sz w:val="20"/>
                <w:szCs w:val="20"/>
              </w:rPr>
              <w:t>3</w:t>
            </w:r>
          </w:p>
        </w:tc>
      </w:tr>
    </w:tbl>
    <w:p w:rsidR="003A565F" w:rsidRDefault="000D1931" w:rsidP="001059A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Cs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0"/>
          <w:szCs w:val="20"/>
        </w:rPr>
        <w:lastRenderedPageBreak/>
        <w:br/>
        <w:t>Ожидаемые конечные результаты:</w:t>
      </w:r>
      <w:r w:rsidR="003A565F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повышение качества и уровня взаимодействия органов местного самоуправления с населением муниципального образования "Энемское городск</w:t>
      </w:r>
      <w:r w:rsidR="008A5222">
        <w:rPr>
          <w:rFonts w:ascii="Arial" w:hAnsi="Arial" w:cs="Arial"/>
          <w:color w:val="2D2D2D"/>
          <w:spacing w:val="2"/>
          <w:sz w:val="20"/>
          <w:szCs w:val="20"/>
        </w:rPr>
        <w:t>ое поселение" через органы ТОС;</w:t>
      </w:r>
      <w:r w:rsidR="003A565F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 xml:space="preserve">- повышение уровня взаимодействия ТОС с некоммерческими организациями, представителями малого и среднего бизнеса (привлечение к участию в конкурсных и </w:t>
      </w:r>
      <w:r w:rsidR="008A5222">
        <w:rPr>
          <w:rFonts w:ascii="Arial" w:hAnsi="Arial" w:cs="Arial"/>
          <w:color w:val="2D2D2D"/>
          <w:spacing w:val="2"/>
          <w:sz w:val="20"/>
          <w:szCs w:val="20"/>
        </w:rPr>
        <w:t>иных мероприятиях);</w:t>
      </w:r>
      <w:r w:rsidR="003A565F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расширение работы по патриотическому воспитанию подрастающего поколения, молодежи, бережном</w:t>
      </w:r>
      <w:r w:rsidR="008A5222">
        <w:rPr>
          <w:rFonts w:ascii="Arial" w:hAnsi="Arial" w:cs="Arial"/>
          <w:color w:val="2D2D2D"/>
          <w:spacing w:val="2"/>
          <w:sz w:val="20"/>
          <w:szCs w:val="20"/>
        </w:rPr>
        <w:t>у отношению к окружающей среде;</w:t>
      </w:r>
      <w:r w:rsidR="003A565F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усиление культурной, оздоровительной и спортивной работы с населением, создание новых спортивных секций, клубов по инт</w:t>
      </w:r>
      <w:r w:rsidR="00F07787">
        <w:rPr>
          <w:rFonts w:ascii="Arial" w:hAnsi="Arial" w:cs="Arial"/>
          <w:color w:val="2D2D2D"/>
          <w:spacing w:val="2"/>
          <w:sz w:val="20"/>
          <w:szCs w:val="20"/>
        </w:rPr>
        <w:t>ересам, творческих коллективов;</w:t>
      </w:r>
      <w:r w:rsidR="003A565F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увеличение количества и повышение качества проводимых при участии ТОС мероприятий по благоустройству территорий.</w:t>
      </w:r>
      <w:r w:rsidR="003A565F"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="003A565F"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Срок реализации Программы с 20</w:t>
      </w:r>
      <w:r w:rsidR="00F07787">
        <w:rPr>
          <w:rFonts w:ascii="Arial" w:hAnsi="Arial" w:cs="Arial"/>
          <w:color w:val="2D2D2D"/>
          <w:spacing w:val="2"/>
          <w:sz w:val="20"/>
          <w:szCs w:val="20"/>
        </w:rPr>
        <w:t>21</w:t>
      </w:r>
      <w:r w:rsidR="003A565F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по 202</w:t>
      </w:r>
      <w:r w:rsidR="00F07787">
        <w:rPr>
          <w:rFonts w:ascii="Arial" w:hAnsi="Arial" w:cs="Arial"/>
          <w:color w:val="2D2D2D"/>
          <w:spacing w:val="2"/>
          <w:sz w:val="20"/>
          <w:szCs w:val="20"/>
        </w:rPr>
        <w:t>3</w:t>
      </w:r>
      <w:r w:rsidR="003A565F"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годы в один этап.</w:t>
      </w:r>
      <w:r w:rsidR="003A565F"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="003A565F"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="003A565F" w:rsidRPr="00F373F7">
        <w:rPr>
          <w:rFonts w:ascii="Arial" w:hAnsi="Arial" w:cs="Arial"/>
          <w:bCs/>
          <w:color w:val="242424"/>
          <w:spacing w:val="2"/>
          <w:sz w:val="20"/>
          <w:szCs w:val="20"/>
        </w:rPr>
        <w:t>3. Обобщенная характеристика мероприятий муниципальной программы</w:t>
      </w:r>
    </w:p>
    <w:p w:rsidR="001059A3" w:rsidRPr="00F373F7" w:rsidRDefault="007E6BC7" w:rsidP="001059A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Cs/>
          <w:color w:val="242424"/>
          <w:spacing w:val="2"/>
          <w:sz w:val="20"/>
          <w:szCs w:val="20"/>
        </w:rPr>
      </w:pPr>
      <w:r>
        <w:rPr>
          <w:rFonts w:ascii="Arial" w:hAnsi="Arial" w:cs="Arial"/>
          <w:bCs/>
          <w:color w:val="242424"/>
          <w:spacing w:val="2"/>
          <w:sz w:val="20"/>
          <w:szCs w:val="20"/>
        </w:rPr>
        <w:t xml:space="preserve">           </w:t>
      </w:r>
      <w:r w:rsidR="001059A3">
        <w:rPr>
          <w:rFonts w:ascii="Arial" w:hAnsi="Arial" w:cs="Arial"/>
          <w:bCs/>
          <w:color w:val="242424"/>
          <w:spacing w:val="2"/>
          <w:sz w:val="20"/>
          <w:szCs w:val="20"/>
        </w:rPr>
        <w:t>Перечень основных мероприятий муниципальной программы</w:t>
      </w:r>
    </w:p>
    <w:p w:rsidR="003A565F" w:rsidRPr="00F373F7" w:rsidRDefault="003A565F" w:rsidP="003A565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Таблица 2</w:t>
      </w:r>
    </w:p>
    <w:p w:rsidR="007959C9" w:rsidRPr="00F373F7" w:rsidRDefault="007959C9" w:rsidP="007959C9">
      <w:pPr>
        <w:rPr>
          <w:sz w:val="20"/>
          <w:szCs w:val="20"/>
        </w:rPr>
      </w:pPr>
    </w:p>
    <w:tbl>
      <w:tblPr>
        <w:tblW w:w="10651" w:type="dxa"/>
        <w:tblInd w:w="-12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9"/>
        <w:gridCol w:w="1305"/>
        <w:gridCol w:w="19"/>
        <w:gridCol w:w="1515"/>
        <w:gridCol w:w="45"/>
        <w:gridCol w:w="1099"/>
        <w:gridCol w:w="35"/>
        <w:gridCol w:w="1629"/>
        <w:gridCol w:w="1664"/>
        <w:gridCol w:w="1580"/>
        <w:gridCol w:w="1241"/>
      </w:tblGrid>
      <w:tr w:rsidR="007959C9" w:rsidRPr="00F373F7" w:rsidTr="000330AC">
        <w:trPr>
          <w:trHeight w:val="15"/>
        </w:trPr>
        <w:tc>
          <w:tcPr>
            <w:tcW w:w="519" w:type="dxa"/>
            <w:shd w:val="clear" w:color="auto" w:fill="FFFFFF"/>
            <w:hideMark/>
          </w:tcPr>
          <w:p w:rsidR="007959C9" w:rsidRPr="00F373F7" w:rsidRDefault="007959C9" w:rsidP="007959C9">
            <w:pPr>
              <w:rPr>
                <w:rFonts w:ascii="Arial" w:hAnsi="Arial" w:cs="Arial"/>
                <w:color w:val="242424"/>
                <w:spacing w:val="2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FFFFFF"/>
            <w:hideMark/>
          </w:tcPr>
          <w:p w:rsidR="007959C9" w:rsidRPr="00F373F7" w:rsidRDefault="007959C9" w:rsidP="007959C9">
            <w:pPr>
              <w:rPr>
                <w:rFonts w:ascii="Arial" w:hAnsi="Arial" w:cs="Arial"/>
                <w:color w:val="242424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  <w:hideMark/>
          </w:tcPr>
          <w:p w:rsidR="007959C9" w:rsidRPr="00F373F7" w:rsidRDefault="007959C9" w:rsidP="007959C9">
            <w:pPr>
              <w:rPr>
                <w:rFonts w:ascii="Arial" w:hAnsi="Arial" w:cs="Arial"/>
                <w:color w:val="242424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7959C9" w:rsidRPr="00F373F7" w:rsidRDefault="007959C9" w:rsidP="007959C9">
            <w:pPr>
              <w:rPr>
                <w:rFonts w:ascii="Arial" w:hAnsi="Arial" w:cs="Arial"/>
                <w:color w:val="242424"/>
                <w:spacing w:val="2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FFFFFF"/>
            <w:hideMark/>
          </w:tcPr>
          <w:p w:rsidR="007959C9" w:rsidRPr="00F373F7" w:rsidRDefault="007959C9" w:rsidP="007959C9">
            <w:pPr>
              <w:rPr>
                <w:rFonts w:ascii="Arial" w:hAnsi="Arial" w:cs="Arial"/>
                <w:color w:val="242424"/>
                <w:spacing w:val="2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FFFFF"/>
            <w:hideMark/>
          </w:tcPr>
          <w:p w:rsidR="007959C9" w:rsidRPr="00F373F7" w:rsidRDefault="007959C9" w:rsidP="007959C9">
            <w:pPr>
              <w:rPr>
                <w:rFonts w:ascii="Arial" w:hAnsi="Arial" w:cs="Arial"/>
                <w:color w:val="242424"/>
                <w:spacing w:val="2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FF"/>
            <w:hideMark/>
          </w:tcPr>
          <w:p w:rsidR="007959C9" w:rsidRPr="00F373F7" w:rsidRDefault="007959C9" w:rsidP="007959C9">
            <w:pPr>
              <w:rPr>
                <w:rFonts w:ascii="Arial" w:hAnsi="Arial" w:cs="Arial"/>
                <w:color w:val="242424"/>
                <w:spacing w:val="2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/>
            <w:hideMark/>
          </w:tcPr>
          <w:p w:rsidR="007959C9" w:rsidRPr="00F373F7" w:rsidRDefault="007959C9" w:rsidP="007959C9">
            <w:pPr>
              <w:rPr>
                <w:rFonts w:ascii="Arial" w:hAnsi="Arial" w:cs="Arial"/>
                <w:color w:val="242424"/>
                <w:spacing w:val="2"/>
                <w:sz w:val="20"/>
                <w:szCs w:val="20"/>
              </w:rPr>
            </w:pPr>
          </w:p>
        </w:tc>
      </w:tr>
      <w:tr w:rsidR="007959C9" w:rsidRPr="00F373F7" w:rsidTr="000330AC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F373F7" w:rsidRDefault="007959C9" w:rsidP="007959C9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F373F7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>N п/п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7959C9" w:rsidP="007959C9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Наименование программы, основного мероприятия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0330AC" w:rsidP="007E6BC7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Ответственн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ый</w:t>
            </w:r>
            <w:r w:rsidR="007959C9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 xml:space="preserve"> исполнитель, участник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7959C9" w:rsidP="007959C9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Срок выполнения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7959C9" w:rsidP="007959C9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Цели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7959C9" w:rsidP="007959C9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Задачи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7959C9" w:rsidP="007959C9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7959C9" w:rsidP="007959C9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Связь с целевыми показателями</w:t>
            </w:r>
          </w:p>
        </w:tc>
      </w:tr>
      <w:tr w:rsidR="007959C9" w:rsidRPr="00F373F7" w:rsidTr="007E6BC7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F373F7" w:rsidRDefault="007959C9" w:rsidP="007959C9">
            <w:pPr>
              <w:rPr>
                <w:rFonts w:ascii="Arial" w:hAnsi="Arial" w:cs="Arial"/>
                <w:color w:val="242424"/>
                <w:spacing w:val="2"/>
                <w:sz w:val="20"/>
                <w:szCs w:val="20"/>
              </w:rPr>
            </w:pPr>
          </w:p>
        </w:tc>
        <w:tc>
          <w:tcPr>
            <w:tcW w:w="101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D6B" w:rsidRDefault="007959C9" w:rsidP="00C737D2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"Развитие территориального общественного самоуправления в муниципальном образовании</w:t>
            </w:r>
          </w:p>
          <w:p w:rsidR="007959C9" w:rsidRPr="00242D6B" w:rsidRDefault="007959C9" w:rsidP="00D96E1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 xml:space="preserve"> "</w:t>
            </w:r>
            <w:r w:rsidR="00C737D2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Энемское городское поселение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"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br/>
              <w:t>на 20</w:t>
            </w:r>
            <w:r w:rsidR="00D96E18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21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 xml:space="preserve"> - 20</w:t>
            </w:r>
            <w:r w:rsidR="00C737D2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2</w:t>
            </w:r>
            <w:r w:rsidR="00D96E18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3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 xml:space="preserve"> годы"</w:t>
            </w:r>
          </w:p>
        </w:tc>
      </w:tr>
      <w:tr w:rsidR="007959C9" w:rsidRPr="00F373F7" w:rsidTr="007E6BC7">
        <w:tc>
          <w:tcPr>
            <w:tcW w:w="106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7959C9" w:rsidP="00C737D2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</w:p>
        </w:tc>
      </w:tr>
      <w:tr w:rsidR="007959C9" w:rsidRPr="00F373F7" w:rsidTr="007E6BC7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F373F7" w:rsidRDefault="007959C9" w:rsidP="007959C9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 w:rsidRPr="00F373F7"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  <w:t>1.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7959C9" w:rsidP="007959C9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Основное мероприятие 1: "Привлечение населения к совместной деятельности ТОС"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B" w:rsidRDefault="007959C9" w:rsidP="00F36F6B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Администрация муниципального образования "</w:t>
            </w:r>
            <w:r w:rsidR="00C737D2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Энемское городское поселение</w:t>
            </w:r>
            <w:r w:rsidR="00D96E18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";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br/>
              <w:t>Управление культуры</w:t>
            </w:r>
            <w:r w:rsidR="00D96E18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,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 xml:space="preserve"> 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br/>
              <w:t>О</w:t>
            </w:r>
            <w:r w:rsidR="00F36F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рганизационный отдел;</w:t>
            </w:r>
          </w:p>
          <w:p w:rsidR="007959C9" w:rsidRPr="00242D6B" w:rsidRDefault="00F36F6B" w:rsidP="004951E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ТОСы</w:t>
            </w:r>
            <w:r w:rsidR="007959C9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 xml:space="preserve"> муниципального образования "</w:t>
            </w:r>
            <w:r w:rsidR="00C737D2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 xml:space="preserve">Энемское городское </w:t>
            </w:r>
            <w:r w:rsidR="00C737D2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lastRenderedPageBreak/>
              <w:t>поселение</w:t>
            </w:r>
            <w:r w:rsidR="007959C9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"</w:t>
            </w:r>
            <w:r w:rsidR="004951E0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.</w:t>
            </w:r>
            <w:r w:rsidR="007959C9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br/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7959C9" w:rsidP="004951E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lastRenderedPageBreak/>
              <w:t>20</w:t>
            </w:r>
            <w:r w:rsidR="004951E0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21 - 2023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гг.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7959C9" w:rsidP="00C737D2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Дальнейшее развитие и совершенствование деятельности территориального общественного самоуправления в муниципальном образовании "</w:t>
            </w:r>
            <w:r w:rsidR="00C737D2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Энемское городское поселение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"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7959C9" w:rsidP="00AE02A4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- создание условий для более широкого вовлечения населения муниципального образования "</w:t>
            </w:r>
            <w:r w:rsidR="00C737D2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Энемское городское поселение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" в процессе осуществления собственных инициатив п</w:t>
            </w:r>
            <w:r w:rsidR="00B332B8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о вопросам местного значения;-</w:t>
            </w:r>
            <w:r w:rsidR="00B332B8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br/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lastRenderedPageBreak/>
              <w:t>совершенствование форм сотрудничества органов местного самоуправления муниципального образования "</w:t>
            </w:r>
            <w:r w:rsidR="00C737D2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Энемское городское поселение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" с органами ТОС;</w:t>
            </w:r>
            <w:r w:rsidR="00AE02A4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-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br/>
              <w:t xml:space="preserve"> расширение форм эффективной поддержки населения через развитие и совершенствование деятельности ТОС;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br/>
              <w:t>- вовлечение населения в процессы выработки, принятия, реализации решений органов местного значения и осуществления контроля их исполнения;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br/>
              <w:t>- дальнейшее совершенствование структуры и форм осуществления деятельности ТОС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F07" w:rsidRDefault="007959C9" w:rsidP="00EA5F07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lastRenderedPageBreak/>
              <w:t>- повышение качества и уровня взаимодействия органов местного самоуправления с населением муниципального образования "</w:t>
            </w:r>
            <w:r w:rsidR="00C737D2"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Энемское городское поселение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" через органы ТОС;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br/>
              <w:t xml:space="preserve">- повышение 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lastRenderedPageBreak/>
              <w:t xml:space="preserve">уровня взаимодействия ТОС с некоммерческими </w:t>
            </w:r>
          </w:p>
          <w:p w:rsidR="007959C9" w:rsidRPr="00242D6B" w:rsidRDefault="007959C9" w:rsidP="00D35D6B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- расширение работы по патриотическому воспитанию подрастающего поколения, молодежи, бережному отношению к окружающей среде;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br/>
              <w:t>- усиление культурной, оздоровительной и спортивной работы с населением</w:t>
            </w:r>
            <w:r w:rsidR="00EA5F07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>,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 xml:space="preserve"> создание новых спортивных секций, клубов по интересам, творческих коллективов;</w:t>
            </w: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br/>
              <w:t>- увеличение количества и повышение качества проводимых при участии ТОС мероприятий по благоустройству территорий</w:t>
            </w:r>
            <w:r w:rsidR="00D35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9C9" w:rsidRPr="00242D6B" w:rsidRDefault="007959C9" w:rsidP="007959C9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 w:rsidRPr="00242D6B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lastRenderedPageBreak/>
              <w:t>Показатель NN 1 - 4</w:t>
            </w:r>
          </w:p>
        </w:tc>
      </w:tr>
    </w:tbl>
    <w:p w:rsidR="00BF5BC5" w:rsidRPr="000D7B28" w:rsidRDefault="00BF5BC5" w:rsidP="009D79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color w:val="242424"/>
          <w:spacing w:val="2"/>
          <w:sz w:val="20"/>
          <w:szCs w:val="20"/>
        </w:rPr>
      </w:pPr>
      <w:r w:rsidRPr="00F373F7">
        <w:rPr>
          <w:rFonts w:ascii="Arial" w:hAnsi="Arial" w:cs="Arial"/>
          <w:color w:val="2D2D2D"/>
          <w:spacing w:val="2"/>
          <w:sz w:val="20"/>
          <w:szCs w:val="20"/>
        </w:rPr>
        <w:lastRenderedPageBreak/>
        <w:br/>
        <w:t xml:space="preserve">Реализация настоящей Программы осуществляется на основании договоров (соглашений), заключаемых между </w:t>
      </w:r>
      <w:r w:rsidR="00D35D6B">
        <w:rPr>
          <w:rFonts w:ascii="Arial" w:hAnsi="Arial" w:cs="Arial"/>
          <w:color w:val="2D2D2D"/>
          <w:spacing w:val="2"/>
          <w:sz w:val="20"/>
          <w:szCs w:val="20"/>
        </w:rPr>
        <w:t>а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дминистрацией муниципального образования "Энемское городское 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lastRenderedPageBreak/>
        <w:t>поселение" и некоммерческими организациями, осуществляющими территориальное общественное самоуправление в муниципальном образовании "Энемское городское поселение". Соглашение заключается по результатам отбора.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Pr="000D7B28">
        <w:rPr>
          <w:rFonts w:ascii="Arial" w:hAnsi="Arial" w:cs="Arial"/>
          <w:b/>
          <w:bCs/>
          <w:color w:val="242424"/>
          <w:spacing w:val="2"/>
          <w:sz w:val="20"/>
          <w:szCs w:val="20"/>
        </w:rPr>
        <w:t>4. Основные меры правового регулирования в сфере реализации муниципальной программы</w:t>
      </w:r>
    </w:p>
    <w:p w:rsidR="00BF5BC5" w:rsidRDefault="00BF5BC5" w:rsidP="00BF5BC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Принятие муниципальных нормативных правовых актов в целях реализации програм</w:t>
      </w:r>
      <w:r w:rsidR="000D7B28">
        <w:rPr>
          <w:rFonts w:ascii="Arial" w:hAnsi="Arial" w:cs="Arial"/>
          <w:color w:val="2D2D2D"/>
          <w:spacing w:val="2"/>
          <w:sz w:val="20"/>
          <w:szCs w:val="20"/>
        </w:rPr>
        <w:t>мных мероприятий не планируется.</w:t>
      </w:r>
    </w:p>
    <w:p w:rsidR="000D7B28" w:rsidRDefault="000D7B28" w:rsidP="00BF5BC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0D7B28" w:rsidRPr="00F373F7" w:rsidRDefault="000D7B28" w:rsidP="00BF5BC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0"/>
          <w:szCs w:val="20"/>
        </w:rPr>
        <w:t xml:space="preserve">  5.Ресурсное обеспечение муниципальной программы</w:t>
      </w:r>
    </w:p>
    <w:p w:rsidR="00BF5BC5" w:rsidRPr="00F373F7" w:rsidRDefault="00BF5BC5" w:rsidP="00BF5BC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Финансирование программы производится из средств бюджета муниципального образования "Энемское городское поселение". Потребность в финансировании мероприятий Программы составляет </w:t>
      </w:r>
      <w:r w:rsidR="0066678C">
        <w:rPr>
          <w:rFonts w:ascii="Arial" w:hAnsi="Arial" w:cs="Arial"/>
          <w:color w:val="2D2D2D"/>
          <w:spacing w:val="2"/>
          <w:sz w:val="20"/>
          <w:szCs w:val="20"/>
        </w:rPr>
        <w:t>15</w:t>
      </w:r>
      <w:r w:rsidR="00AE472B">
        <w:rPr>
          <w:rFonts w:ascii="Arial" w:hAnsi="Arial" w:cs="Arial"/>
          <w:color w:val="2D2D2D"/>
          <w:spacing w:val="2"/>
          <w:sz w:val="20"/>
          <w:szCs w:val="20"/>
        </w:rPr>
        <w:t>0,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>0 тыс. руб., в том числе: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  <w:t>- в 20</w:t>
      </w:r>
      <w:r w:rsidR="0066678C">
        <w:rPr>
          <w:rFonts w:ascii="Arial" w:hAnsi="Arial" w:cs="Arial"/>
          <w:color w:val="2D2D2D"/>
          <w:spacing w:val="2"/>
          <w:sz w:val="20"/>
          <w:szCs w:val="20"/>
        </w:rPr>
        <w:t>21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 xml:space="preserve"> году – </w:t>
      </w:r>
      <w:r w:rsidR="0066678C">
        <w:rPr>
          <w:rFonts w:ascii="Arial" w:hAnsi="Arial" w:cs="Arial"/>
          <w:color w:val="2D2D2D"/>
          <w:spacing w:val="2"/>
          <w:sz w:val="20"/>
          <w:szCs w:val="20"/>
        </w:rPr>
        <w:t>5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t>0,0 тыс. руб.</w:t>
      </w:r>
    </w:p>
    <w:p w:rsidR="00DB2045" w:rsidRPr="00F373F7" w:rsidRDefault="00BF5BC5" w:rsidP="00AE472B">
      <w:pPr>
        <w:tabs>
          <w:tab w:val="left" w:pos="1470"/>
        </w:tabs>
        <w:rPr>
          <w:sz w:val="20"/>
          <w:szCs w:val="20"/>
        </w:rPr>
      </w:pPr>
      <w:r w:rsidRPr="00F373F7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>- в 20</w:t>
      </w:r>
      <w:r w:rsidR="0066678C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>22</w:t>
      </w:r>
      <w:r w:rsidRPr="00F373F7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 xml:space="preserve"> году – </w:t>
      </w:r>
      <w:r w:rsidR="0066678C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>5</w:t>
      </w:r>
      <w:r w:rsidRPr="00F373F7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>0</w:t>
      </w:r>
      <w:r w:rsidR="00BF3BB3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>,</w:t>
      </w:r>
      <w:r w:rsidRPr="00F373F7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>0 тыс. руб.</w:t>
      </w:r>
      <w:r w:rsidRPr="00F373F7">
        <w:rPr>
          <w:rFonts w:ascii="Arial" w:hAnsi="Arial" w:cs="Arial"/>
          <w:color w:val="2D2D2D"/>
          <w:spacing w:val="2"/>
          <w:sz w:val="20"/>
          <w:szCs w:val="20"/>
        </w:rPr>
        <w:br/>
      </w:r>
      <w:r w:rsidRPr="00F373F7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>- в 202</w:t>
      </w:r>
      <w:r w:rsidR="0066678C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>3</w:t>
      </w:r>
      <w:r w:rsidRPr="00F373F7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 xml:space="preserve"> году -  </w:t>
      </w:r>
      <w:r w:rsidR="0066678C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>5</w:t>
      </w:r>
      <w:r w:rsidRPr="00F373F7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>0,0 тыс. руб.</w:t>
      </w:r>
    </w:p>
    <w:p w:rsidR="00DB2045" w:rsidRPr="00F373F7" w:rsidRDefault="00DB2045" w:rsidP="00C55823">
      <w:pPr>
        <w:tabs>
          <w:tab w:val="left" w:pos="1470"/>
        </w:tabs>
        <w:rPr>
          <w:sz w:val="20"/>
          <w:szCs w:val="20"/>
        </w:rPr>
      </w:pPr>
    </w:p>
    <w:sectPr w:rsidR="00DB2045" w:rsidRPr="00F373F7" w:rsidSect="00DB2045">
      <w:pgSz w:w="11906" w:h="16838"/>
      <w:pgMar w:top="28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118" w:rsidRDefault="00E36118" w:rsidP="00AE472B">
      <w:r>
        <w:separator/>
      </w:r>
    </w:p>
  </w:endnote>
  <w:endnote w:type="continuationSeparator" w:id="1">
    <w:p w:rsidR="00E36118" w:rsidRDefault="00E36118" w:rsidP="00AE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118" w:rsidRDefault="00E36118" w:rsidP="00AE472B">
      <w:r>
        <w:separator/>
      </w:r>
    </w:p>
  </w:footnote>
  <w:footnote w:type="continuationSeparator" w:id="1">
    <w:p w:rsidR="00E36118" w:rsidRDefault="00E36118" w:rsidP="00AE4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95A47"/>
    <w:multiLevelType w:val="hybridMultilevel"/>
    <w:tmpl w:val="040EE88E"/>
    <w:lvl w:ilvl="0" w:tplc="0D745FA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>
    <w:nsid w:val="1D4475D5"/>
    <w:multiLevelType w:val="hybridMultilevel"/>
    <w:tmpl w:val="5FC8E452"/>
    <w:lvl w:ilvl="0" w:tplc="9042C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" w:hanging="360"/>
      </w:pPr>
    </w:lvl>
    <w:lvl w:ilvl="2" w:tplc="0419001B" w:tentative="1">
      <w:start w:val="1"/>
      <w:numFmt w:val="lowerRoman"/>
      <w:lvlText w:val="%3."/>
      <w:lvlJc w:val="right"/>
      <w:pPr>
        <w:ind w:left="1005" w:hanging="180"/>
      </w:pPr>
    </w:lvl>
    <w:lvl w:ilvl="3" w:tplc="0419000F" w:tentative="1">
      <w:start w:val="1"/>
      <w:numFmt w:val="decimal"/>
      <w:lvlText w:val="%4."/>
      <w:lvlJc w:val="left"/>
      <w:pPr>
        <w:ind w:left="1725" w:hanging="360"/>
      </w:pPr>
    </w:lvl>
    <w:lvl w:ilvl="4" w:tplc="04190019" w:tentative="1">
      <w:start w:val="1"/>
      <w:numFmt w:val="lowerLetter"/>
      <w:lvlText w:val="%5."/>
      <w:lvlJc w:val="left"/>
      <w:pPr>
        <w:ind w:left="2445" w:hanging="360"/>
      </w:pPr>
    </w:lvl>
    <w:lvl w:ilvl="5" w:tplc="0419001B" w:tentative="1">
      <w:start w:val="1"/>
      <w:numFmt w:val="lowerRoman"/>
      <w:lvlText w:val="%6."/>
      <w:lvlJc w:val="right"/>
      <w:pPr>
        <w:ind w:left="3165" w:hanging="180"/>
      </w:pPr>
    </w:lvl>
    <w:lvl w:ilvl="6" w:tplc="0419000F" w:tentative="1">
      <w:start w:val="1"/>
      <w:numFmt w:val="decimal"/>
      <w:lvlText w:val="%7."/>
      <w:lvlJc w:val="left"/>
      <w:pPr>
        <w:ind w:left="3885" w:hanging="360"/>
      </w:pPr>
    </w:lvl>
    <w:lvl w:ilvl="7" w:tplc="04190019" w:tentative="1">
      <w:start w:val="1"/>
      <w:numFmt w:val="lowerLetter"/>
      <w:lvlText w:val="%8."/>
      <w:lvlJc w:val="left"/>
      <w:pPr>
        <w:ind w:left="4605" w:hanging="360"/>
      </w:pPr>
    </w:lvl>
    <w:lvl w:ilvl="8" w:tplc="0419001B" w:tentative="1">
      <w:start w:val="1"/>
      <w:numFmt w:val="lowerRoman"/>
      <w:lvlText w:val="%9."/>
      <w:lvlJc w:val="right"/>
      <w:pPr>
        <w:ind w:left="5325" w:hanging="180"/>
      </w:pPr>
    </w:lvl>
  </w:abstractNum>
  <w:abstractNum w:abstractNumId="3">
    <w:nsid w:val="702C1AA4"/>
    <w:multiLevelType w:val="hybridMultilevel"/>
    <w:tmpl w:val="33CC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E27"/>
    <w:rsid w:val="000062BC"/>
    <w:rsid w:val="00015671"/>
    <w:rsid w:val="00026365"/>
    <w:rsid w:val="000330AC"/>
    <w:rsid w:val="0004185C"/>
    <w:rsid w:val="00067143"/>
    <w:rsid w:val="00087E92"/>
    <w:rsid w:val="00095DF7"/>
    <w:rsid w:val="000D1931"/>
    <w:rsid w:val="000D7B28"/>
    <w:rsid w:val="000E3A77"/>
    <w:rsid w:val="001056D1"/>
    <w:rsid w:val="001059A3"/>
    <w:rsid w:val="00141270"/>
    <w:rsid w:val="00153092"/>
    <w:rsid w:val="00162950"/>
    <w:rsid w:val="00171884"/>
    <w:rsid w:val="00174EA6"/>
    <w:rsid w:val="001C32FB"/>
    <w:rsid w:val="001C6E49"/>
    <w:rsid w:val="001D5143"/>
    <w:rsid w:val="001E0AC2"/>
    <w:rsid w:val="00221831"/>
    <w:rsid w:val="002322C2"/>
    <w:rsid w:val="00242D6B"/>
    <w:rsid w:val="00291385"/>
    <w:rsid w:val="002B139A"/>
    <w:rsid w:val="002C4499"/>
    <w:rsid w:val="002D2CFF"/>
    <w:rsid w:val="002D3424"/>
    <w:rsid w:val="002E4A06"/>
    <w:rsid w:val="002E4D91"/>
    <w:rsid w:val="00303674"/>
    <w:rsid w:val="003069E9"/>
    <w:rsid w:val="00306ED3"/>
    <w:rsid w:val="00316473"/>
    <w:rsid w:val="00336E15"/>
    <w:rsid w:val="0034118E"/>
    <w:rsid w:val="003666B1"/>
    <w:rsid w:val="003757E3"/>
    <w:rsid w:val="003801F1"/>
    <w:rsid w:val="00393502"/>
    <w:rsid w:val="003971C0"/>
    <w:rsid w:val="003A565F"/>
    <w:rsid w:val="003C7955"/>
    <w:rsid w:val="003E3235"/>
    <w:rsid w:val="003F23AD"/>
    <w:rsid w:val="00404DB9"/>
    <w:rsid w:val="00412247"/>
    <w:rsid w:val="00416688"/>
    <w:rsid w:val="004323BC"/>
    <w:rsid w:val="00460944"/>
    <w:rsid w:val="00490F64"/>
    <w:rsid w:val="004951E0"/>
    <w:rsid w:val="004A621B"/>
    <w:rsid w:val="004C62AC"/>
    <w:rsid w:val="004E2AAB"/>
    <w:rsid w:val="00506B07"/>
    <w:rsid w:val="00512735"/>
    <w:rsid w:val="00524CEC"/>
    <w:rsid w:val="005255EA"/>
    <w:rsid w:val="00536B3F"/>
    <w:rsid w:val="00544D13"/>
    <w:rsid w:val="005735FA"/>
    <w:rsid w:val="00586ECA"/>
    <w:rsid w:val="005A7AD9"/>
    <w:rsid w:val="006149E4"/>
    <w:rsid w:val="0066678C"/>
    <w:rsid w:val="00676039"/>
    <w:rsid w:val="00692579"/>
    <w:rsid w:val="006C7F4A"/>
    <w:rsid w:val="006D5942"/>
    <w:rsid w:val="006F4E55"/>
    <w:rsid w:val="007014C4"/>
    <w:rsid w:val="00716589"/>
    <w:rsid w:val="007260C8"/>
    <w:rsid w:val="0074301D"/>
    <w:rsid w:val="007511C3"/>
    <w:rsid w:val="00757081"/>
    <w:rsid w:val="00782B0B"/>
    <w:rsid w:val="0078477E"/>
    <w:rsid w:val="007902FA"/>
    <w:rsid w:val="007959C9"/>
    <w:rsid w:val="007973A9"/>
    <w:rsid w:val="007A2531"/>
    <w:rsid w:val="007D56E6"/>
    <w:rsid w:val="007E6BC7"/>
    <w:rsid w:val="007F5564"/>
    <w:rsid w:val="0081211E"/>
    <w:rsid w:val="00855E29"/>
    <w:rsid w:val="008638BD"/>
    <w:rsid w:val="00865982"/>
    <w:rsid w:val="00881316"/>
    <w:rsid w:val="008A5222"/>
    <w:rsid w:val="008A52EA"/>
    <w:rsid w:val="008A70E7"/>
    <w:rsid w:val="008B308A"/>
    <w:rsid w:val="008C38F4"/>
    <w:rsid w:val="008D184A"/>
    <w:rsid w:val="008F260D"/>
    <w:rsid w:val="008F4BEC"/>
    <w:rsid w:val="008F72DE"/>
    <w:rsid w:val="00914645"/>
    <w:rsid w:val="0094625C"/>
    <w:rsid w:val="009567AF"/>
    <w:rsid w:val="009659D8"/>
    <w:rsid w:val="00983FD6"/>
    <w:rsid w:val="00984D1C"/>
    <w:rsid w:val="00987707"/>
    <w:rsid w:val="009B12D7"/>
    <w:rsid w:val="009C70B0"/>
    <w:rsid w:val="009D79EA"/>
    <w:rsid w:val="00A25C40"/>
    <w:rsid w:val="00A8253A"/>
    <w:rsid w:val="00A86769"/>
    <w:rsid w:val="00AA75C4"/>
    <w:rsid w:val="00AB09E5"/>
    <w:rsid w:val="00AB1B6F"/>
    <w:rsid w:val="00AB5C86"/>
    <w:rsid w:val="00AB7D57"/>
    <w:rsid w:val="00AE02A4"/>
    <w:rsid w:val="00AE472B"/>
    <w:rsid w:val="00AF2519"/>
    <w:rsid w:val="00B332B8"/>
    <w:rsid w:val="00B42644"/>
    <w:rsid w:val="00B52E27"/>
    <w:rsid w:val="00B752DD"/>
    <w:rsid w:val="00B76BC2"/>
    <w:rsid w:val="00B842B9"/>
    <w:rsid w:val="00B923D6"/>
    <w:rsid w:val="00BA5CFE"/>
    <w:rsid w:val="00BA7A1A"/>
    <w:rsid w:val="00BF3BB3"/>
    <w:rsid w:val="00BF5BC5"/>
    <w:rsid w:val="00C06D08"/>
    <w:rsid w:val="00C370DD"/>
    <w:rsid w:val="00C414BA"/>
    <w:rsid w:val="00C460EF"/>
    <w:rsid w:val="00C55823"/>
    <w:rsid w:val="00C71403"/>
    <w:rsid w:val="00C724B5"/>
    <w:rsid w:val="00C737D2"/>
    <w:rsid w:val="00CB04A0"/>
    <w:rsid w:val="00CD20B8"/>
    <w:rsid w:val="00CD3B65"/>
    <w:rsid w:val="00CF2522"/>
    <w:rsid w:val="00D14864"/>
    <w:rsid w:val="00D16865"/>
    <w:rsid w:val="00D17A6C"/>
    <w:rsid w:val="00D32674"/>
    <w:rsid w:val="00D35D6B"/>
    <w:rsid w:val="00D774C2"/>
    <w:rsid w:val="00D871A5"/>
    <w:rsid w:val="00D96E18"/>
    <w:rsid w:val="00DB2045"/>
    <w:rsid w:val="00DD0EC8"/>
    <w:rsid w:val="00E03DB6"/>
    <w:rsid w:val="00E23FF8"/>
    <w:rsid w:val="00E36118"/>
    <w:rsid w:val="00E37AA9"/>
    <w:rsid w:val="00EA5F07"/>
    <w:rsid w:val="00EB25CD"/>
    <w:rsid w:val="00EB48D9"/>
    <w:rsid w:val="00EC477A"/>
    <w:rsid w:val="00EF4A1B"/>
    <w:rsid w:val="00EF6885"/>
    <w:rsid w:val="00F07787"/>
    <w:rsid w:val="00F13B6D"/>
    <w:rsid w:val="00F36F6B"/>
    <w:rsid w:val="00F373F7"/>
    <w:rsid w:val="00F74DF3"/>
    <w:rsid w:val="00F933AE"/>
    <w:rsid w:val="00FA29A9"/>
    <w:rsid w:val="00FA4B5A"/>
    <w:rsid w:val="00FA6A19"/>
    <w:rsid w:val="00FB2524"/>
    <w:rsid w:val="00FD16CA"/>
    <w:rsid w:val="00FD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E2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F260D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F260D"/>
    <w:pPr>
      <w:keepNext/>
      <w:ind w:firstLine="18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218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218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A56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B52E27"/>
    <w:pPr>
      <w:widowControl w:val="0"/>
      <w:autoSpaceDE w:val="0"/>
      <w:autoSpaceDN w:val="0"/>
    </w:pPr>
    <w:rPr>
      <w:rFonts w:ascii="Arial" w:hAnsi="Arial" w:cs="Arial"/>
      <w:i/>
      <w:iCs/>
      <w:noProof/>
      <w:sz w:val="12"/>
      <w:szCs w:val="12"/>
      <w:lang w:val="en-US"/>
    </w:rPr>
  </w:style>
  <w:style w:type="paragraph" w:styleId="a3">
    <w:name w:val="List Paragraph"/>
    <w:basedOn w:val="a"/>
    <w:uiPriority w:val="34"/>
    <w:qFormat/>
    <w:rsid w:val="005735F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260D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F260D"/>
    <w:rPr>
      <w:sz w:val="28"/>
      <w:szCs w:val="24"/>
    </w:rPr>
  </w:style>
  <w:style w:type="paragraph" w:styleId="21">
    <w:name w:val="Body Text 2"/>
    <w:basedOn w:val="a"/>
    <w:link w:val="22"/>
    <w:rsid w:val="008F260D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F260D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183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2183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formattext">
    <w:name w:val="formattext"/>
    <w:basedOn w:val="a"/>
    <w:rsid w:val="0022183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221831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3A565F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5">
    <w:name w:val="header"/>
    <w:basedOn w:val="a"/>
    <w:link w:val="a6"/>
    <w:rsid w:val="00AE47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472B"/>
    <w:rPr>
      <w:sz w:val="28"/>
      <w:szCs w:val="28"/>
    </w:rPr>
  </w:style>
  <w:style w:type="paragraph" w:styleId="a7">
    <w:name w:val="footer"/>
    <w:basedOn w:val="a"/>
    <w:link w:val="a8"/>
    <w:rsid w:val="00AE47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472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3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9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381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73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56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57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91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93E7-6E85-40E1-BC73-97E78580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Reanimator Extreme Edition</Company>
  <LinksUpToDate>false</LinksUpToDate>
  <CharactersWithSpaces>16236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марго</dc:creator>
  <cp:lastModifiedBy>user1</cp:lastModifiedBy>
  <cp:revision>6</cp:revision>
  <cp:lastPrinted>2017-08-03T08:04:00Z</cp:lastPrinted>
  <dcterms:created xsi:type="dcterms:W3CDTF">2020-09-28T06:43:00Z</dcterms:created>
  <dcterms:modified xsi:type="dcterms:W3CDTF">2020-11-16T11:16:00Z</dcterms:modified>
</cp:coreProperties>
</file>